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B1E3" w14:textId="00C155C0" w:rsidR="00CC15CB" w:rsidRPr="008137F2" w:rsidRDefault="00CC15CB" w:rsidP="008137F2">
      <w:pPr>
        <w:jc w:val="center"/>
        <w:rPr>
          <w:rFonts w:ascii="Times New Roman Bold" w:hAnsi="Times New Roman Bold"/>
          <w:b/>
          <w:sz w:val="14"/>
        </w:rPr>
      </w:pPr>
      <w:bookmarkStart w:id="0" w:name="_GoBack"/>
      <w:bookmarkEnd w:id="0"/>
      <w:r w:rsidRPr="008137F2">
        <w:rPr>
          <w:rFonts w:ascii="Curlz MT" w:hAnsi="Curlz MT"/>
          <w:b/>
          <w:sz w:val="24"/>
          <w:szCs w:val="28"/>
        </w:rPr>
        <w:t>DANCE SYLLABUS</w:t>
      </w:r>
    </w:p>
    <w:p w14:paraId="33C79D12" w14:textId="09659CA3" w:rsidR="00AE3C6B" w:rsidRDefault="00AE3C6B" w:rsidP="00AE3C6B">
      <w:pPr>
        <w:jc w:val="center"/>
        <w:rPr>
          <w:sz w:val="16"/>
        </w:rPr>
      </w:pPr>
      <w:r>
        <w:rPr>
          <w:sz w:val="16"/>
        </w:rPr>
        <w:t xml:space="preserve">Dance </w:t>
      </w:r>
      <w:r w:rsidR="00A43699">
        <w:rPr>
          <w:sz w:val="16"/>
        </w:rPr>
        <w:t xml:space="preserve">I, </w:t>
      </w:r>
      <w:r>
        <w:rPr>
          <w:sz w:val="16"/>
        </w:rPr>
        <w:t>II, III, &amp; IV</w:t>
      </w:r>
    </w:p>
    <w:p w14:paraId="0BE180ED" w14:textId="429C0A23" w:rsidR="00AE3C6B" w:rsidRDefault="00E11DB9" w:rsidP="00AE3C6B">
      <w:pPr>
        <w:jc w:val="center"/>
        <w:rPr>
          <w:sz w:val="16"/>
        </w:rPr>
      </w:pPr>
      <w:r>
        <w:rPr>
          <w:sz w:val="16"/>
        </w:rPr>
        <w:t xml:space="preserve">Room </w:t>
      </w:r>
      <w:r w:rsidR="00BC6A1A">
        <w:rPr>
          <w:sz w:val="16"/>
        </w:rPr>
        <w:t>1507</w:t>
      </w:r>
    </w:p>
    <w:p w14:paraId="651BBF37" w14:textId="77777777" w:rsidR="00AE3C6B" w:rsidRDefault="00AE3C6B" w:rsidP="00AE3C6B">
      <w:pPr>
        <w:jc w:val="center"/>
        <w:rPr>
          <w:sz w:val="16"/>
        </w:rPr>
      </w:pPr>
      <w:r>
        <w:rPr>
          <w:sz w:val="16"/>
        </w:rPr>
        <w:t>Monica Lyon, Director of Dance and Varsity Drill Team</w:t>
      </w:r>
    </w:p>
    <w:p w14:paraId="748386E1" w14:textId="0293D06F" w:rsidR="00AE3C6B" w:rsidRDefault="0094781D" w:rsidP="00AE3C6B">
      <w:pPr>
        <w:jc w:val="center"/>
        <w:rPr>
          <w:rFonts w:ascii="Times New Roman Bold" w:hAnsi="Times New Roman Bold"/>
          <w:b/>
          <w:sz w:val="16"/>
        </w:rPr>
      </w:pPr>
      <w:hyperlink r:id="rId7" w:history="1">
        <w:r w:rsidR="002263A8" w:rsidRPr="004D0A3C">
          <w:rPr>
            <w:rStyle w:val="Hyperlink"/>
            <w:rFonts w:ascii="Times New Roman Bold" w:hAnsi="Times New Roman Bold"/>
            <w:b/>
            <w:sz w:val="16"/>
          </w:rPr>
          <w:t>monica.lyon@rockwallisd.org</w:t>
        </w:r>
      </w:hyperlink>
    </w:p>
    <w:p w14:paraId="2E2BCC6C" w14:textId="093EE067" w:rsidR="002263A8" w:rsidRDefault="00BC6A1A" w:rsidP="00AE3C6B">
      <w:pPr>
        <w:jc w:val="center"/>
        <w:rPr>
          <w:rFonts w:ascii="Times New Roman Bold" w:hAnsi="Times New Roman Bold"/>
          <w:b/>
          <w:sz w:val="16"/>
        </w:rPr>
      </w:pPr>
      <w:r>
        <w:rPr>
          <w:rFonts w:ascii="Times New Roman Bold" w:hAnsi="Times New Roman Bold"/>
          <w:b/>
          <w:sz w:val="16"/>
        </w:rPr>
        <w:t>Conference: Daily 3:00</w:t>
      </w:r>
    </w:p>
    <w:p w14:paraId="6549257B" w14:textId="4C337C3A" w:rsidR="00BC6A1A" w:rsidRPr="00471E87" w:rsidRDefault="00BC6A1A" w:rsidP="00AE3C6B">
      <w:pPr>
        <w:jc w:val="center"/>
        <w:rPr>
          <w:rFonts w:ascii="Times New Roman Bold" w:hAnsi="Times New Roman Bold"/>
          <w:b/>
          <w:sz w:val="16"/>
        </w:rPr>
      </w:pPr>
      <w:r>
        <w:rPr>
          <w:rFonts w:ascii="Times New Roman Bold" w:hAnsi="Times New Roman Bold"/>
          <w:b/>
          <w:sz w:val="16"/>
        </w:rPr>
        <w:t xml:space="preserve">Tutoring: </w:t>
      </w:r>
      <w:proofErr w:type="spellStart"/>
      <w:proofErr w:type="gramStart"/>
      <w:r>
        <w:rPr>
          <w:rFonts w:ascii="Times New Roman Bold" w:hAnsi="Times New Roman Bold"/>
          <w:b/>
          <w:sz w:val="16"/>
        </w:rPr>
        <w:t>Tuesday,Thursday</w:t>
      </w:r>
      <w:proofErr w:type="spellEnd"/>
      <w:proofErr w:type="gramEnd"/>
      <w:r>
        <w:rPr>
          <w:rFonts w:ascii="Times New Roman Bold" w:hAnsi="Times New Roman Bold"/>
          <w:b/>
          <w:sz w:val="16"/>
        </w:rPr>
        <w:t>, 8:00-8:30am and Monday 4:00-4:30pm(by appointment only)</w:t>
      </w:r>
    </w:p>
    <w:p w14:paraId="73157FC9" w14:textId="77777777" w:rsidR="006159A2" w:rsidRDefault="006159A2" w:rsidP="0068427C">
      <w:pPr>
        <w:numPr>
          <w:ilvl w:val="12"/>
          <w:numId w:val="0"/>
        </w:numPr>
        <w:rPr>
          <w:b/>
          <w:u w:val="single"/>
        </w:rPr>
      </w:pPr>
    </w:p>
    <w:p w14:paraId="16436D5F" w14:textId="2F5BE2B8" w:rsidR="00AE3C6B" w:rsidRPr="0068427C" w:rsidRDefault="006159A2" w:rsidP="0068427C">
      <w:pPr>
        <w:numPr>
          <w:ilvl w:val="12"/>
          <w:numId w:val="0"/>
        </w:numPr>
        <w:rPr>
          <w:b/>
          <w:u w:val="single"/>
        </w:rPr>
      </w:pPr>
      <w:r>
        <w:rPr>
          <w:b/>
          <w:u w:val="single"/>
        </w:rPr>
        <w:t>COURSE DESCRIPTION</w:t>
      </w:r>
    </w:p>
    <w:p w14:paraId="212AD51F" w14:textId="12906317" w:rsidR="00426F6C" w:rsidRDefault="00AE3C6B" w:rsidP="00426F6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Students will be given an opportunity to develop a life long passion for dance as they are introduced to differ</w:t>
      </w:r>
      <w:r w:rsidR="00E11DB9">
        <w:rPr>
          <w:rFonts w:ascii="Comic Sans MS" w:hAnsi="Comic Sans MS"/>
          <w:sz w:val="16"/>
          <w:szCs w:val="16"/>
        </w:rPr>
        <w:t xml:space="preserve">ent dance genres including, but not limited to:  ballet, jazz, modern, lyrical, tap, contemporary, </w:t>
      </w:r>
      <w:r w:rsidR="000F1D53">
        <w:rPr>
          <w:rFonts w:ascii="Comic Sans MS" w:hAnsi="Comic Sans MS"/>
          <w:sz w:val="16"/>
          <w:szCs w:val="16"/>
        </w:rPr>
        <w:t xml:space="preserve">improvisation, choreographic concepts, </w:t>
      </w:r>
      <w:r w:rsidR="00E11DB9">
        <w:rPr>
          <w:rFonts w:ascii="Comic Sans MS" w:hAnsi="Comic Sans MS"/>
          <w:sz w:val="16"/>
          <w:szCs w:val="16"/>
        </w:rPr>
        <w:t>novelty, hip hop, country western, and ballroom</w:t>
      </w:r>
      <w:r>
        <w:rPr>
          <w:rFonts w:ascii="Comic Sans MS" w:hAnsi="Comic Sans MS"/>
          <w:sz w:val="16"/>
          <w:szCs w:val="16"/>
        </w:rPr>
        <w:t xml:space="preserve">.  </w:t>
      </w:r>
      <w:r w:rsidR="00426F6C" w:rsidRPr="00601450">
        <w:rPr>
          <w:rFonts w:ascii="Comic Sans MS" w:hAnsi="Comic Sans MS"/>
          <w:sz w:val="16"/>
          <w:szCs w:val="16"/>
        </w:rPr>
        <w:t>Public performances may be presented during the school year for dance</w:t>
      </w:r>
      <w:r w:rsidR="000F1D53">
        <w:rPr>
          <w:rFonts w:ascii="Comic Sans MS" w:hAnsi="Comic Sans MS"/>
          <w:sz w:val="16"/>
          <w:szCs w:val="16"/>
        </w:rPr>
        <w:t xml:space="preserve"> I,</w:t>
      </w:r>
      <w:r w:rsidR="00426F6C" w:rsidRPr="00601450">
        <w:rPr>
          <w:rFonts w:ascii="Comic Sans MS" w:hAnsi="Comic Sans MS"/>
          <w:sz w:val="16"/>
          <w:szCs w:val="16"/>
        </w:rPr>
        <w:t xml:space="preserve"> II, III, and VI.  Class sessions will typically include warm-up, center combinatio</w:t>
      </w:r>
      <w:r w:rsidR="00BC6A1A">
        <w:rPr>
          <w:rFonts w:ascii="Comic Sans MS" w:hAnsi="Comic Sans MS"/>
          <w:sz w:val="16"/>
          <w:szCs w:val="16"/>
        </w:rPr>
        <w:t xml:space="preserve">ns, and across the floor work. </w:t>
      </w:r>
      <w:r w:rsidR="00426F6C" w:rsidRPr="00601450">
        <w:rPr>
          <w:rFonts w:ascii="Comic Sans MS" w:hAnsi="Comic Sans MS"/>
          <w:sz w:val="16"/>
          <w:szCs w:val="16"/>
        </w:rPr>
        <w:t xml:space="preserve">Physical activity is critical to the development and maintenance of good health. The goal </w:t>
      </w:r>
      <w:r w:rsidR="006159A2">
        <w:rPr>
          <w:rFonts w:ascii="Comic Sans MS" w:hAnsi="Comic Sans MS"/>
          <w:sz w:val="16"/>
          <w:szCs w:val="16"/>
        </w:rPr>
        <w:t xml:space="preserve">of </w:t>
      </w:r>
      <w:r w:rsidR="00426F6C" w:rsidRPr="00601450">
        <w:rPr>
          <w:rFonts w:ascii="Comic Sans MS" w:hAnsi="Comic Sans MS"/>
          <w:sz w:val="16"/>
          <w:szCs w:val="16"/>
        </w:rPr>
        <w:t>dance is to incorporate physical education and develop physically educated individuals who have the knowledge, skills, and confidence to enjoy a lifetime of health and physical activity.</w:t>
      </w:r>
    </w:p>
    <w:p w14:paraId="619A33E8" w14:textId="77777777" w:rsidR="00E11DB9" w:rsidRPr="00601450" w:rsidRDefault="00E11DB9" w:rsidP="00426F6C">
      <w:pPr>
        <w:rPr>
          <w:rFonts w:ascii="Comic Sans MS" w:hAnsi="Comic Sans MS"/>
          <w:sz w:val="16"/>
          <w:szCs w:val="16"/>
        </w:rPr>
      </w:pPr>
    </w:p>
    <w:p w14:paraId="033ECA13" w14:textId="2644B062" w:rsidR="00CC15CB" w:rsidRPr="00601450" w:rsidRDefault="009653DA">
      <w:pPr>
        <w:rPr>
          <w:rFonts w:ascii="Comic Sans MS" w:hAnsi="Comic Sans MS"/>
          <w:sz w:val="16"/>
          <w:szCs w:val="16"/>
        </w:rPr>
      </w:pPr>
      <w:r w:rsidRPr="00601450">
        <w:rPr>
          <w:rFonts w:ascii="Comic Sans MS" w:hAnsi="Comic Sans MS"/>
          <w:sz w:val="16"/>
          <w:szCs w:val="16"/>
        </w:rPr>
        <w:t xml:space="preserve">Dance </w:t>
      </w:r>
      <w:r w:rsidR="00BE483D">
        <w:rPr>
          <w:rFonts w:ascii="Comic Sans MS" w:hAnsi="Comic Sans MS"/>
          <w:sz w:val="16"/>
          <w:szCs w:val="16"/>
        </w:rPr>
        <w:t xml:space="preserve">I, </w:t>
      </w:r>
      <w:r w:rsidR="00CC15CB" w:rsidRPr="00601450">
        <w:rPr>
          <w:rFonts w:ascii="Comic Sans MS" w:hAnsi="Comic Sans MS"/>
          <w:sz w:val="16"/>
          <w:szCs w:val="16"/>
        </w:rPr>
        <w:t>II, III, and IV are in compliance with the district and state guidelines.</w:t>
      </w:r>
      <w:r w:rsidRPr="00601450">
        <w:rPr>
          <w:rFonts w:ascii="Comic Sans MS" w:hAnsi="Comic Sans MS"/>
          <w:sz w:val="16"/>
          <w:szCs w:val="16"/>
        </w:rPr>
        <w:t xml:space="preserve"> Dance may be used for fine art credit, physical education credit or elective credit. </w:t>
      </w:r>
      <w:r w:rsidR="00E11DB9">
        <w:rPr>
          <w:rFonts w:ascii="Comic Sans MS" w:hAnsi="Comic Sans MS"/>
          <w:sz w:val="16"/>
          <w:szCs w:val="16"/>
        </w:rPr>
        <w:t xml:space="preserve">In addition, students are required to participate in the Fitness Gram evaluation. </w:t>
      </w:r>
      <w:r w:rsidR="00CC15CB" w:rsidRPr="00601450">
        <w:rPr>
          <w:rFonts w:ascii="Comic Sans MS" w:hAnsi="Comic Sans MS"/>
          <w:sz w:val="16"/>
          <w:szCs w:val="16"/>
        </w:rPr>
        <w:t>The grades are computed as follows:</w:t>
      </w:r>
    </w:p>
    <w:p w14:paraId="1ADAFD24" w14:textId="77777777" w:rsidR="00CC15CB" w:rsidRPr="00E11DB9" w:rsidRDefault="00CC15CB"/>
    <w:p w14:paraId="5E2E176F" w14:textId="0344A87E" w:rsidR="00CC15CB" w:rsidRPr="006159A2" w:rsidRDefault="00CC15CB">
      <w:pPr>
        <w:rPr>
          <w:b/>
        </w:rPr>
      </w:pPr>
      <w:r w:rsidRPr="006159A2">
        <w:rPr>
          <w:b/>
          <w:u w:val="single"/>
        </w:rPr>
        <w:t>FORMATIVE</w:t>
      </w:r>
      <w:r w:rsidR="00BB1DA1">
        <w:rPr>
          <w:b/>
          <w:u w:val="single"/>
        </w:rPr>
        <w:t>= 4</w:t>
      </w:r>
      <w:r w:rsidR="009A79FD" w:rsidRPr="006159A2">
        <w:rPr>
          <w:b/>
          <w:u w:val="single"/>
        </w:rPr>
        <w:t>0%</w:t>
      </w:r>
      <w:r w:rsidRPr="006159A2">
        <w:rPr>
          <w:b/>
        </w:rPr>
        <w:t xml:space="preserve">                                 </w:t>
      </w:r>
      <w:r w:rsidR="009A79FD" w:rsidRPr="006159A2">
        <w:rPr>
          <w:b/>
        </w:rPr>
        <w:t xml:space="preserve">                        </w:t>
      </w:r>
      <w:r w:rsidR="009A79FD" w:rsidRPr="006159A2">
        <w:rPr>
          <w:b/>
        </w:rPr>
        <w:tab/>
      </w:r>
      <w:r w:rsidRPr="006159A2">
        <w:rPr>
          <w:b/>
          <w:u w:val="single"/>
        </w:rPr>
        <w:t>SUMMATIVE</w:t>
      </w:r>
      <w:r w:rsidR="00BB1DA1">
        <w:rPr>
          <w:b/>
          <w:u w:val="single"/>
        </w:rPr>
        <w:t>= 6</w:t>
      </w:r>
      <w:r w:rsidR="009A79FD" w:rsidRPr="006159A2">
        <w:rPr>
          <w:b/>
          <w:u w:val="single"/>
        </w:rPr>
        <w:t>0  %</w:t>
      </w:r>
    </w:p>
    <w:p w14:paraId="2945E780" w14:textId="482C1DE9" w:rsidR="00CC15CB" w:rsidRPr="00E11DB9" w:rsidRDefault="00D0708B">
      <w:r>
        <w:t xml:space="preserve">Class work </w:t>
      </w:r>
      <w:r w:rsidR="00CC15CB" w:rsidRPr="00E11DB9">
        <w:t xml:space="preserve">                                           </w:t>
      </w:r>
      <w:r w:rsidR="009A79FD" w:rsidRPr="00E11DB9">
        <w:t xml:space="preserve">                               </w:t>
      </w:r>
      <w:r w:rsidR="009A79FD" w:rsidRPr="00E11DB9">
        <w:tab/>
      </w:r>
      <w:r w:rsidR="00CC15CB" w:rsidRPr="00E11DB9">
        <w:t>Dressing Out/ Participation</w:t>
      </w:r>
    </w:p>
    <w:p w14:paraId="79CEDBBC" w14:textId="3BBC6013" w:rsidR="000C3A81" w:rsidRPr="00E11DB9" w:rsidRDefault="00CC15CB">
      <w:r w:rsidRPr="00E11DB9">
        <w:t xml:space="preserve">Homework  </w:t>
      </w:r>
      <w:r w:rsidR="000C3A81" w:rsidRPr="00E11DB9">
        <w:tab/>
      </w:r>
      <w:r w:rsidR="000C3A81" w:rsidRPr="00E11DB9">
        <w:tab/>
      </w:r>
      <w:r w:rsidR="000C3A81" w:rsidRPr="00E11DB9">
        <w:tab/>
      </w:r>
      <w:r w:rsidR="000C3A81" w:rsidRPr="00E11DB9">
        <w:tab/>
      </w:r>
      <w:r w:rsidR="000C3A81" w:rsidRPr="00E11DB9">
        <w:tab/>
        <w:t xml:space="preserve">     </w:t>
      </w:r>
      <w:r w:rsidR="009A79FD" w:rsidRPr="00E11DB9">
        <w:tab/>
      </w:r>
      <w:r w:rsidR="000C3A81" w:rsidRPr="00E11DB9">
        <w:t>Choreography projects</w:t>
      </w:r>
    </w:p>
    <w:p w14:paraId="0FD0AB05" w14:textId="44BE87CD" w:rsidR="00CC15CB" w:rsidRPr="00E11DB9" w:rsidRDefault="000C3A81">
      <w:r w:rsidRPr="00E11DB9">
        <w:t>Kinesthetic assessment</w:t>
      </w:r>
      <w:r w:rsidR="00CC15CB" w:rsidRPr="00E11DB9">
        <w:t xml:space="preserve">                                </w:t>
      </w:r>
      <w:r w:rsidRPr="00E11DB9">
        <w:t xml:space="preserve">                       </w:t>
      </w:r>
      <w:r w:rsidR="009A79FD" w:rsidRPr="00E11DB9">
        <w:tab/>
      </w:r>
      <w:r w:rsidR="00CC15CB" w:rsidRPr="00E11DB9">
        <w:t>Written evaluations</w:t>
      </w:r>
    </w:p>
    <w:p w14:paraId="533D8BB3" w14:textId="5F845666" w:rsidR="00CC15CB" w:rsidRDefault="00CC15CB">
      <w:r w:rsidRPr="00E11DB9">
        <w:t xml:space="preserve">                                                                                            </w:t>
      </w:r>
      <w:r w:rsidR="009A79FD" w:rsidRPr="00E11DB9">
        <w:tab/>
      </w:r>
      <w:r w:rsidRPr="00E11DB9">
        <w:t>Skills evaluations</w:t>
      </w:r>
    </w:p>
    <w:p w14:paraId="72F37053" w14:textId="36515549" w:rsidR="00D0708B" w:rsidRPr="00E11DB9" w:rsidRDefault="00D07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Quiz or Test</w:t>
      </w:r>
    </w:p>
    <w:p w14:paraId="7B25244C" w14:textId="4F65A604" w:rsidR="000C3A81" w:rsidRPr="00E11DB9" w:rsidRDefault="000C3A81">
      <w:r w:rsidRPr="00E11DB9">
        <w:tab/>
      </w:r>
      <w:r w:rsidRPr="00E11DB9">
        <w:tab/>
      </w:r>
      <w:r w:rsidRPr="00E11DB9">
        <w:tab/>
      </w:r>
      <w:r w:rsidRPr="00E11DB9">
        <w:tab/>
      </w:r>
      <w:r w:rsidRPr="00E11DB9">
        <w:tab/>
      </w:r>
      <w:r w:rsidRPr="00E11DB9">
        <w:tab/>
        <w:t xml:space="preserve">     </w:t>
      </w:r>
      <w:r w:rsidR="009A79FD" w:rsidRPr="00E11DB9">
        <w:tab/>
      </w:r>
      <w:r w:rsidRPr="00E11DB9">
        <w:t>Projects</w:t>
      </w:r>
    </w:p>
    <w:p w14:paraId="5AEE6262" w14:textId="77777777" w:rsidR="00CC15CB" w:rsidRPr="006159A2" w:rsidRDefault="00CC15CB">
      <w:pPr>
        <w:rPr>
          <w:b/>
        </w:rPr>
      </w:pPr>
      <w:r w:rsidRPr="006159A2">
        <w:rPr>
          <w:b/>
          <w:u w:val="single"/>
        </w:rPr>
        <w:t>PARTICIPATION</w:t>
      </w:r>
    </w:p>
    <w:p w14:paraId="06411D4D" w14:textId="77777777" w:rsidR="00CC15CB" w:rsidRPr="00E11DB9" w:rsidRDefault="00CC15CB" w:rsidP="00CC15CB">
      <w:pPr>
        <w:numPr>
          <w:ilvl w:val="0"/>
          <w:numId w:val="12"/>
        </w:numPr>
      </w:pPr>
      <w:r w:rsidRPr="00E11DB9">
        <w:t>The student’s individual effort to actively participate in all areas of class work to their maximum ability as   measured by the instructor.</w:t>
      </w:r>
    </w:p>
    <w:p w14:paraId="0B0DC255" w14:textId="77777777" w:rsidR="00CC15CB" w:rsidRPr="00E11DB9" w:rsidRDefault="00CC15CB" w:rsidP="00CC15CB">
      <w:pPr>
        <w:numPr>
          <w:ilvl w:val="0"/>
          <w:numId w:val="12"/>
        </w:numPr>
      </w:pPr>
      <w:r w:rsidRPr="00E11DB9">
        <w:t>Each day a student may earn points for participation.  However, if a student is unable to participate due to     absence, failure to dress out or injury, points will be deducted.  Therefore, the following should be understood:</w:t>
      </w:r>
    </w:p>
    <w:p w14:paraId="29E4E290" w14:textId="6DE64EA9" w:rsidR="00CC15CB" w:rsidRPr="00E11DB9" w:rsidRDefault="00CC15CB" w:rsidP="00CC15CB">
      <w:pPr>
        <w:numPr>
          <w:ilvl w:val="12"/>
          <w:numId w:val="0"/>
        </w:numPr>
        <w:ind w:left="720"/>
      </w:pPr>
      <w:r w:rsidRPr="00E11DB9">
        <w:t xml:space="preserve">1. </w:t>
      </w:r>
      <w:r w:rsidRPr="00E11DB9">
        <w:rPr>
          <w:b/>
          <w:i/>
          <w:u w:val="single"/>
        </w:rPr>
        <w:t>In case of absence</w:t>
      </w:r>
      <w:r w:rsidRPr="00E11DB9">
        <w:t>:  For each day absent,</w:t>
      </w:r>
      <w:r w:rsidR="009653DA" w:rsidRPr="00E11DB9">
        <w:t xml:space="preserve"> students must write a full one-</w:t>
      </w:r>
      <w:r w:rsidRPr="00E11DB9">
        <w:t>page report on any aspect</w:t>
      </w:r>
      <w:r w:rsidR="00D0708B">
        <w:t xml:space="preserve"> </w:t>
      </w:r>
      <w:proofErr w:type="gramStart"/>
      <w:r w:rsidRPr="00E11DB9">
        <w:t>of</w:t>
      </w:r>
      <w:r w:rsidR="00D0708B">
        <w:t xml:space="preserve"> </w:t>
      </w:r>
      <w:r w:rsidR="00C131FB" w:rsidRPr="00E11DB9">
        <w:t xml:space="preserve"> </w:t>
      </w:r>
      <w:r w:rsidRPr="00E11DB9">
        <w:t>dance</w:t>
      </w:r>
      <w:proofErr w:type="gramEnd"/>
      <w:r w:rsidRPr="00E11DB9">
        <w:t>, health or physical fitness.  The student has the same number of days to complete make-up work as number of days absent.  This is the only way to earn lost points.  Unexcused absences are automatic zeros.</w:t>
      </w:r>
    </w:p>
    <w:p w14:paraId="4CD4842E" w14:textId="77777777" w:rsidR="00CC15CB" w:rsidRPr="00E11DB9" w:rsidRDefault="00CC15CB" w:rsidP="00CC15CB">
      <w:pPr>
        <w:numPr>
          <w:ilvl w:val="12"/>
          <w:numId w:val="0"/>
        </w:numPr>
        <w:ind w:firstLine="720"/>
      </w:pPr>
      <w:r w:rsidRPr="00E11DB9">
        <w:t>2.</w:t>
      </w:r>
      <w:r w:rsidRPr="00E11DB9">
        <w:rPr>
          <w:b/>
          <w:i/>
          <w:u w:val="single"/>
        </w:rPr>
        <w:t xml:space="preserve"> In case a student fails to dress out</w:t>
      </w:r>
      <w:r w:rsidRPr="00E11DB9">
        <w:t xml:space="preserve">:  For class, students are to take thorough notes on all activities and </w:t>
      </w:r>
    </w:p>
    <w:p w14:paraId="0FDFB8B3" w14:textId="77777777" w:rsidR="00CC15CB" w:rsidRPr="00E11DB9" w:rsidRDefault="00CC15CB" w:rsidP="00CC15CB">
      <w:pPr>
        <w:numPr>
          <w:ilvl w:val="12"/>
          <w:numId w:val="0"/>
        </w:numPr>
        <w:ind w:firstLine="720"/>
      </w:pPr>
      <w:r w:rsidRPr="00E11DB9">
        <w:t>turn in their notes at the end of class for half credit.</w:t>
      </w:r>
    </w:p>
    <w:p w14:paraId="14BD524B" w14:textId="77777777" w:rsidR="00CC15CB" w:rsidRPr="00E11DB9" w:rsidRDefault="00CC15CB" w:rsidP="00CC15CB">
      <w:pPr>
        <w:numPr>
          <w:ilvl w:val="12"/>
          <w:numId w:val="0"/>
        </w:numPr>
        <w:ind w:left="720"/>
      </w:pPr>
      <w:r w:rsidRPr="00E11DB9">
        <w:t xml:space="preserve">3. </w:t>
      </w:r>
      <w:r w:rsidRPr="00E11DB9">
        <w:rPr>
          <w:b/>
          <w:i/>
          <w:u w:val="single"/>
        </w:rPr>
        <w:t>In case of injury</w:t>
      </w:r>
      <w:r w:rsidRPr="00E11DB9">
        <w:t xml:space="preserve">:  Students will take notes on all class activities to turn in at the end of the class. (Excused by a doctor’s note) </w:t>
      </w:r>
    </w:p>
    <w:p w14:paraId="3E0AC19E" w14:textId="77777777" w:rsidR="00CC15CB" w:rsidRPr="00E11DB9" w:rsidRDefault="00CC15CB">
      <w:pPr>
        <w:numPr>
          <w:ilvl w:val="12"/>
          <w:numId w:val="0"/>
        </w:numPr>
      </w:pPr>
    </w:p>
    <w:p w14:paraId="3DB290FB" w14:textId="77777777" w:rsidR="00CC15CB" w:rsidRPr="00E11DB9" w:rsidRDefault="00CC15CB" w:rsidP="00CC15CB">
      <w:pPr>
        <w:numPr>
          <w:ilvl w:val="12"/>
          <w:numId w:val="0"/>
        </w:numPr>
        <w:ind w:left="720"/>
      </w:pPr>
      <w:r w:rsidRPr="00E11DB9">
        <w:t>Parental notes for excusing students from participation for any reason, including illness may not be a reason for not actively moving with in the designated class time.</w:t>
      </w:r>
    </w:p>
    <w:p w14:paraId="0670CB13" w14:textId="77777777" w:rsidR="00CC15CB" w:rsidRPr="00E11DB9" w:rsidRDefault="00CC15CB" w:rsidP="00CC15CB">
      <w:pPr>
        <w:numPr>
          <w:ilvl w:val="12"/>
          <w:numId w:val="0"/>
        </w:numPr>
        <w:ind w:firstLine="720"/>
      </w:pPr>
      <w:r w:rsidRPr="00E11DB9">
        <w:t>If a student is unable to participate due to illness or injury, DOCTOR’S NOTES should state the following:</w:t>
      </w:r>
    </w:p>
    <w:p w14:paraId="302B3BDF" w14:textId="77777777" w:rsidR="00CC15CB" w:rsidRPr="00E11DB9" w:rsidRDefault="00CC15CB" w:rsidP="00CC15CB">
      <w:pPr>
        <w:numPr>
          <w:ilvl w:val="12"/>
          <w:numId w:val="0"/>
        </w:numPr>
        <w:ind w:firstLine="720"/>
      </w:pPr>
      <w:r w:rsidRPr="00E11DB9">
        <w:t>1.  The reason for non-activity.</w:t>
      </w:r>
    </w:p>
    <w:p w14:paraId="05A494AF" w14:textId="77777777" w:rsidR="00CC15CB" w:rsidRPr="00E11DB9" w:rsidRDefault="00CC15CB" w:rsidP="00CC15CB">
      <w:pPr>
        <w:numPr>
          <w:ilvl w:val="12"/>
          <w:numId w:val="0"/>
        </w:numPr>
        <w:ind w:firstLine="720"/>
      </w:pPr>
      <w:r w:rsidRPr="00E11DB9">
        <w:t>2.  How long the student is incapacitated.</w:t>
      </w:r>
    </w:p>
    <w:p w14:paraId="15E8B9AB" w14:textId="77777777" w:rsidR="00CC15CB" w:rsidRPr="00E11DB9" w:rsidRDefault="00CC15CB" w:rsidP="00CC15CB">
      <w:pPr>
        <w:numPr>
          <w:ilvl w:val="12"/>
          <w:numId w:val="0"/>
        </w:numPr>
        <w:ind w:firstLine="720"/>
      </w:pPr>
      <w:r w:rsidRPr="00E11DB9">
        <w:t>3.  Specific activities the student is restricted from performing.</w:t>
      </w:r>
    </w:p>
    <w:p w14:paraId="1C27A286" w14:textId="77777777" w:rsidR="00CC15CB" w:rsidRPr="00E11DB9" w:rsidRDefault="00CC15CB">
      <w:pPr>
        <w:numPr>
          <w:ilvl w:val="12"/>
          <w:numId w:val="0"/>
        </w:numPr>
      </w:pPr>
    </w:p>
    <w:p w14:paraId="3792BA82" w14:textId="0D2A8050" w:rsidR="00CC15CB" w:rsidRPr="00E11DB9" w:rsidRDefault="00CC15CB">
      <w:pPr>
        <w:numPr>
          <w:ilvl w:val="12"/>
          <w:numId w:val="0"/>
        </w:numPr>
        <w:rPr>
          <w:b/>
        </w:rPr>
      </w:pPr>
      <w:r w:rsidRPr="00E11DB9">
        <w:rPr>
          <w:b/>
          <w:u w:val="single"/>
        </w:rPr>
        <w:t>POINTS SCALE FOR NOT DRESSING OUT</w:t>
      </w:r>
      <w:r w:rsidR="00A43699">
        <w:rPr>
          <w:b/>
        </w:rPr>
        <w:t>-1 test grade per six weeks grading period</w:t>
      </w:r>
      <w:r w:rsidR="00A43699" w:rsidRPr="00E11DB9">
        <w:rPr>
          <w:b/>
        </w:rPr>
        <w:t xml:space="preserve">  </w:t>
      </w:r>
    </w:p>
    <w:p w14:paraId="1309E02D" w14:textId="77777777" w:rsidR="00CC15CB" w:rsidRPr="00E11DB9" w:rsidRDefault="00CC15CB">
      <w:pPr>
        <w:numPr>
          <w:ilvl w:val="12"/>
          <w:numId w:val="0"/>
        </w:numPr>
      </w:pPr>
      <w:r w:rsidRPr="00E11DB9">
        <w:t>1 NO SUIT=70</w:t>
      </w:r>
    </w:p>
    <w:p w14:paraId="7CE9D4BE" w14:textId="77777777" w:rsidR="00CC15CB" w:rsidRPr="00E11DB9" w:rsidRDefault="00CC15CB">
      <w:pPr>
        <w:numPr>
          <w:ilvl w:val="12"/>
          <w:numId w:val="0"/>
        </w:numPr>
      </w:pPr>
      <w:r w:rsidRPr="00E11DB9">
        <w:t>2 NO SUIT=60, student notification</w:t>
      </w:r>
    </w:p>
    <w:p w14:paraId="31937848" w14:textId="77777777" w:rsidR="00CC15CB" w:rsidRPr="00E11DB9" w:rsidRDefault="00CC15CB">
      <w:pPr>
        <w:numPr>
          <w:ilvl w:val="12"/>
          <w:numId w:val="0"/>
        </w:numPr>
      </w:pPr>
      <w:r w:rsidRPr="00E11DB9">
        <w:t>3 NO SUIT=50, detention and conference with parent</w:t>
      </w:r>
    </w:p>
    <w:p w14:paraId="0E677CE7" w14:textId="77777777" w:rsidR="00A43699" w:rsidRDefault="00A43699" w:rsidP="00A43699">
      <w:pPr>
        <w:numPr>
          <w:ilvl w:val="12"/>
          <w:numId w:val="0"/>
        </w:numPr>
      </w:pPr>
      <w:r>
        <w:t>4 NO SUIT=40,</w:t>
      </w:r>
    </w:p>
    <w:p w14:paraId="332F57B3" w14:textId="77777777" w:rsidR="00A43699" w:rsidRDefault="00A43699" w:rsidP="00A43699">
      <w:pPr>
        <w:numPr>
          <w:ilvl w:val="12"/>
          <w:numId w:val="0"/>
        </w:numPr>
      </w:pPr>
      <w:r>
        <w:t>5 NO SUIT=30,</w:t>
      </w:r>
    </w:p>
    <w:p w14:paraId="3A444731" w14:textId="77777777" w:rsidR="00A43699" w:rsidRDefault="00A43699" w:rsidP="00A43699">
      <w:pPr>
        <w:numPr>
          <w:ilvl w:val="12"/>
          <w:numId w:val="0"/>
        </w:numPr>
      </w:pPr>
      <w:r>
        <w:t>6 NO SUIT=20,</w:t>
      </w:r>
    </w:p>
    <w:p w14:paraId="686C027B" w14:textId="77777777" w:rsidR="00A43699" w:rsidRDefault="00A43699" w:rsidP="00A43699">
      <w:pPr>
        <w:numPr>
          <w:ilvl w:val="12"/>
          <w:numId w:val="0"/>
        </w:numPr>
      </w:pPr>
      <w:r>
        <w:t>7 NO SUIT=10,</w:t>
      </w:r>
    </w:p>
    <w:p w14:paraId="12A8272A" w14:textId="77777777" w:rsidR="00A43699" w:rsidRPr="00E11DB9" w:rsidRDefault="00A43699" w:rsidP="00A43699">
      <w:pPr>
        <w:numPr>
          <w:ilvl w:val="12"/>
          <w:numId w:val="0"/>
        </w:numPr>
      </w:pPr>
      <w:r>
        <w:t>8 NO SUIT=0 TEST grade</w:t>
      </w:r>
    </w:p>
    <w:p w14:paraId="57F3411C" w14:textId="77777777" w:rsidR="00A43699" w:rsidRDefault="00A43699">
      <w:pPr>
        <w:numPr>
          <w:ilvl w:val="12"/>
          <w:numId w:val="0"/>
        </w:numPr>
        <w:rPr>
          <w:b/>
          <w:u w:val="single"/>
        </w:rPr>
      </w:pPr>
    </w:p>
    <w:p w14:paraId="48374480" w14:textId="77777777" w:rsidR="00CC15CB" w:rsidRPr="00E11DB9" w:rsidRDefault="00CC15CB">
      <w:pPr>
        <w:numPr>
          <w:ilvl w:val="12"/>
          <w:numId w:val="0"/>
        </w:numPr>
        <w:rPr>
          <w:b/>
          <w:u w:val="single"/>
        </w:rPr>
      </w:pPr>
      <w:r w:rsidRPr="00E11DB9">
        <w:rPr>
          <w:b/>
          <w:u w:val="single"/>
        </w:rPr>
        <w:t>DRESS OUT ATTIRE</w:t>
      </w:r>
    </w:p>
    <w:p w14:paraId="5E84D2BF" w14:textId="77777777" w:rsidR="00BC6A1A" w:rsidRDefault="00CC15CB" w:rsidP="00BC6A1A">
      <w:pPr>
        <w:numPr>
          <w:ilvl w:val="0"/>
          <w:numId w:val="13"/>
        </w:numPr>
      </w:pPr>
      <w:r w:rsidRPr="00E11DB9">
        <w:t>The students will change from school attire to the assigned dance workout attire.  The attire for class consists of the following:</w:t>
      </w:r>
    </w:p>
    <w:p w14:paraId="7334B65C" w14:textId="2895CCBE" w:rsidR="00CC15CB" w:rsidRPr="00BC6A1A" w:rsidRDefault="00CC15CB" w:rsidP="00BC6A1A">
      <w:pPr>
        <w:ind w:left="720"/>
      </w:pPr>
      <w:r w:rsidRPr="00BC6A1A">
        <w:rPr>
          <w:b/>
        </w:rPr>
        <w:t>Girls:</w:t>
      </w:r>
    </w:p>
    <w:p w14:paraId="4844DF75" w14:textId="099ECBB6" w:rsidR="00CC15CB" w:rsidRPr="00E11DB9" w:rsidRDefault="00CC15CB">
      <w:pPr>
        <w:numPr>
          <w:ilvl w:val="12"/>
          <w:numId w:val="0"/>
        </w:numPr>
      </w:pPr>
      <w:r w:rsidRPr="00E11DB9">
        <w:rPr>
          <w:b/>
        </w:rPr>
        <w:lastRenderedPageBreak/>
        <w:tab/>
      </w:r>
      <w:r w:rsidR="009A79FD" w:rsidRPr="00E11DB9">
        <w:rPr>
          <w:b/>
        </w:rPr>
        <w:tab/>
      </w:r>
      <w:r w:rsidRPr="00E11DB9">
        <w:t xml:space="preserve">Black dance top and black dance pants. </w:t>
      </w:r>
    </w:p>
    <w:p w14:paraId="6F5A3328" w14:textId="62CCF8AE" w:rsidR="00CC15CB" w:rsidRPr="00E11DB9" w:rsidRDefault="00CC15CB" w:rsidP="009A79FD">
      <w:pPr>
        <w:numPr>
          <w:ilvl w:val="12"/>
          <w:numId w:val="0"/>
        </w:numPr>
        <w:ind w:left="1440"/>
      </w:pPr>
      <w:r w:rsidRPr="00E11DB9">
        <w:t xml:space="preserve">Students may wear </w:t>
      </w:r>
      <w:r w:rsidR="00D0708B">
        <w:t xml:space="preserve">long </w:t>
      </w:r>
      <w:proofErr w:type="gramStart"/>
      <w:r w:rsidR="00D0708B">
        <w:t xml:space="preserve">shorts, </w:t>
      </w:r>
      <w:r w:rsidRPr="00E11DB9">
        <w:t xml:space="preserve"> however</w:t>
      </w:r>
      <w:proofErr w:type="gramEnd"/>
      <w:r w:rsidRPr="00E11DB9">
        <w:t>, the student will need to wear long dance</w:t>
      </w:r>
      <w:r w:rsidR="009A79FD" w:rsidRPr="00E11DB9">
        <w:t xml:space="preserve"> pants, if required for a </w:t>
      </w:r>
      <w:r w:rsidRPr="00E11DB9">
        <w:t xml:space="preserve">performance piece.  </w:t>
      </w:r>
      <w:r w:rsidR="000F1D53">
        <w:t>Athletic wind shorts are not allowed.</w:t>
      </w:r>
    </w:p>
    <w:p w14:paraId="72696F67" w14:textId="1AD44526" w:rsidR="00CC15CB" w:rsidRPr="00E11DB9" w:rsidRDefault="00CC15CB">
      <w:pPr>
        <w:numPr>
          <w:ilvl w:val="12"/>
          <w:numId w:val="0"/>
        </w:numPr>
      </w:pPr>
      <w:r w:rsidRPr="00E11DB9">
        <w:tab/>
      </w:r>
      <w:r w:rsidR="009A79FD" w:rsidRPr="00E11DB9">
        <w:tab/>
      </w:r>
      <w:r w:rsidRPr="00E11DB9">
        <w:t>Bare</w:t>
      </w:r>
      <w:r w:rsidR="006159A2">
        <w:t xml:space="preserve"> </w:t>
      </w:r>
      <w:r w:rsidRPr="00E11DB9">
        <w:t>feet or appropriate dance shoes.</w:t>
      </w:r>
    </w:p>
    <w:p w14:paraId="51E3B595" w14:textId="2C8A2640" w:rsidR="00CC15CB" w:rsidRPr="00E11DB9" w:rsidRDefault="00CC15CB">
      <w:pPr>
        <w:numPr>
          <w:ilvl w:val="12"/>
          <w:numId w:val="0"/>
        </w:numPr>
      </w:pPr>
      <w:r w:rsidRPr="00E11DB9">
        <w:t xml:space="preserve">              </w:t>
      </w:r>
      <w:r w:rsidR="009A79FD" w:rsidRPr="00E11DB9">
        <w:tab/>
      </w:r>
      <w:r w:rsidR="009A79FD" w:rsidRPr="00E11DB9">
        <w:tab/>
      </w:r>
      <w:r w:rsidRPr="00E11DB9">
        <w:t xml:space="preserve">Dance III </w:t>
      </w:r>
      <w:r w:rsidR="000C3A81" w:rsidRPr="00E11DB9">
        <w:t xml:space="preserve">&amp; IV </w:t>
      </w:r>
      <w:r w:rsidRPr="00E11DB9">
        <w:t>requires</w:t>
      </w:r>
      <w:r w:rsidR="000C3A81" w:rsidRPr="00E11DB9">
        <w:t xml:space="preserve"> the dancers to wear dance </w:t>
      </w:r>
      <w:r w:rsidRPr="00E11DB9">
        <w:t>shoes or specification by dance teacher.</w:t>
      </w:r>
    </w:p>
    <w:p w14:paraId="27B9F603" w14:textId="34E475C9" w:rsidR="00CC15CB" w:rsidRPr="00E11DB9" w:rsidRDefault="00CC15CB">
      <w:pPr>
        <w:numPr>
          <w:ilvl w:val="12"/>
          <w:numId w:val="0"/>
        </w:numPr>
      </w:pPr>
      <w:r w:rsidRPr="00E11DB9">
        <w:tab/>
      </w:r>
      <w:r w:rsidR="009A79FD" w:rsidRPr="00E11DB9">
        <w:tab/>
      </w:r>
      <w:r w:rsidRPr="00E11DB9">
        <w:t>Tights mus</w:t>
      </w:r>
      <w:r w:rsidR="000F1D53">
        <w:t>t be worn if wearing spandex dance shorts.</w:t>
      </w:r>
    </w:p>
    <w:p w14:paraId="241FA59C" w14:textId="16C84F70" w:rsidR="00CC15CB" w:rsidRPr="00E11DB9" w:rsidRDefault="00CC15CB">
      <w:pPr>
        <w:numPr>
          <w:ilvl w:val="12"/>
          <w:numId w:val="0"/>
        </w:numPr>
      </w:pPr>
      <w:r w:rsidRPr="00E11DB9">
        <w:tab/>
      </w:r>
      <w:r w:rsidR="009A79FD" w:rsidRPr="00E11DB9">
        <w:tab/>
      </w:r>
      <w:r w:rsidRPr="00E11DB9">
        <w:t>Midriffs and low revealing tops are not acceptable.</w:t>
      </w:r>
    </w:p>
    <w:p w14:paraId="6D212750" w14:textId="77777777" w:rsidR="00CC15CB" w:rsidRPr="00E11DB9" w:rsidRDefault="00CC15CB" w:rsidP="00CC15CB">
      <w:pPr>
        <w:numPr>
          <w:ilvl w:val="12"/>
          <w:numId w:val="0"/>
        </w:numPr>
        <w:ind w:firstLine="720"/>
        <w:rPr>
          <w:b/>
        </w:rPr>
      </w:pPr>
      <w:r w:rsidRPr="00E11DB9">
        <w:rPr>
          <w:b/>
        </w:rPr>
        <w:t>Boys:</w:t>
      </w:r>
    </w:p>
    <w:p w14:paraId="2BEE1981" w14:textId="2746EAEC" w:rsidR="00CC15CB" w:rsidRPr="00E11DB9" w:rsidRDefault="00CC15CB">
      <w:pPr>
        <w:numPr>
          <w:ilvl w:val="12"/>
          <w:numId w:val="0"/>
        </w:numPr>
      </w:pPr>
      <w:r w:rsidRPr="00E11DB9">
        <w:rPr>
          <w:b/>
        </w:rPr>
        <w:tab/>
      </w:r>
      <w:r w:rsidR="009A79FD" w:rsidRPr="00E11DB9">
        <w:rPr>
          <w:b/>
        </w:rPr>
        <w:tab/>
      </w:r>
      <w:r w:rsidRPr="00E11DB9">
        <w:t>T-shirt</w:t>
      </w:r>
      <w:r w:rsidR="000C3A81" w:rsidRPr="00E11DB9">
        <w:t xml:space="preserve"> shirt</w:t>
      </w:r>
      <w:r w:rsidRPr="00E11DB9">
        <w:t>,</w:t>
      </w:r>
      <w:r w:rsidR="000C3A81" w:rsidRPr="00E11DB9">
        <w:t xml:space="preserve"> black</w:t>
      </w:r>
      <w:r w:rsidRPr="00E11DB9">
        <w:t xml:space="preserve"> shorts, warm up pants, socks, or appropriate dance shoes</w:t>
      </w:r>
      <w:r w:rsidR="009A79FD" w:rsidRPr="00E11DB9">
        <w:t>.</w:t>
      </w:r>
    </w:p>
    <w:p w14:paraId="68554400" w14:textId="77777777" w:rsidR="00CC15CB" w:rsidRPr="00E11DB9" w:rsidRDefault="00CC15CB" w:rsidP="00CC15CB">
      <w:pPr>
        <w:numPr>
          <w:ilvl w:val="0"/>
          <w:numId w:val="14"/>
        </w:numPr>
      </w:pPr>
      <w:r w:rsidRPr="00E11DB9">
        <w:t>Deductions of ten points accumulate for each part o</w:t>
      </w:r>
      <w:r w:rsidR="000C3A81" w:rsidRPr="00E11DB9">
        <w:t xml:space="preserve">f the dress out attire that is </w:t>
      </w:r>
      <w:r w:rsidRPr="00E11DB9">
        <w:t>missing or incorrect.</w:t>
      </w:r>
    </w:p>
    <w:p w14:paraId="742840C3" w14:textId="7F3DCDC4" w:rsidR="00AD0ECD" w:rsidRPr="00E11DB9" w:rsidRDefault="00CC15CB" w:rsidP="009A79FD">
      <w:pPr>
        <w:numPr>
          <w:ilvl w:val="0"/>
          <w:numId w:val="14"/>
        </w:numPr>
      </w:pPr>
      <w:r w:rsidRPr="00E11DB9">
        <w:t>Students must dress out for class in order to participate.</w:t>
      </w:r>
    </w:p>
    <w:p w14:paraId="47496EED" w14:textId="77777777" w:rsidR="00CC15CB" w:rsidRPr="00E11DB9" w:rsidRDefault="00CC15CB" w:rsidP="00CC15CB">
      <w:pPr>
        <w:numPr>
          <w:ilvl w:val="0"/>
          <w:numId w:val="14"/>
        </w:numPr>
      </w:pPr>
      <w:r w:rsidRPr="00E11DB9">
        <w:t>The following stores stock dance attire:</w:t>
      </w:r>
    </w:p>
    <w:p w14:paraId="67315E20" w14:textId="0834CDF4" w:rsidR="00CC15CB" w:rsidRPr="00E11DB9" w:rsidRDefault="00CC15CB" w:rsidP="00CC15CB">
      <w:pPr>
        <w:numPr>
          <w:ilvl w:val="0"/>
          <w:numId w:val="14"/>
        </w:numPr>
      </w:pPr>
      <w:r w:rsidRPr="00E11DB9">
        <w:t xml:space="preserve">Academy, Sports Authority, Dicks Sporting Goods, Target, Walmart, </w:t>
      </w:r>
      <w:r w:rsidR="000F1D53">
        <w:t>Special Effects,</w:t>
      </w:r>
      <w:r w:rsidR="000C3A81" w:rsidRPr="00E11DB9">
        <w:t xml:space="preserve"> </w:t>
      </w:r>
      <w:r w:rsidRPr="00E11DB9">
        <w:t>or other athletic or dancewear establishments.</w:t>
      </w:r>
    </w:p>
    <w:p w14:paraId="6BF4DE45" w14:textId="77777777" w:rsidR="00CC15CB" w:rsidRPr="00E11DB9" w:rsidRDefault="00CC15CB" w:rsidP="00CC15CB">
      <w:pPr>
        <w:numPr>
          <w:ilvl w:val="0"/>
          <w:numId w:val="14"/>
        </w:numPr>
      </w:pPr>
      <w:r w:rsidRPr="00E11DB9">
        <w:t xml:space="preserve">Students dance attire consists of cotton, </w:t>
      </w:r>
      <w:proofErr w:type="spellStart"/>
      <w:r w:rsidRPr="00E11DB9">
        <w:t>lycra</w:t>
      </w:r>
      <w:proofErr w:type="spellEnd"/>
      <w:r w:rsidRPr="00E11DB9">
        <w:t xml:space="preserve">, or </w:t>
      </w:r>
      <w:proofErr w:type="spellStart"/>
      <w:r w:rsidRPr="00E11DB9">
        <w:t>supplex</w:t>
      </w:r>
      <w:proofErr w:type="spellEnd"/>
      <w:r w:rsidRPr="00E11DB9">
        <w:t>.</w:t>
      </w:r>
    </w:p>
    <w:p w14:paraId="2BFFE571" w14:textId="6CCDB47F" w:rsidR="00CC15CB" w:rsidRPr="00E11DB9" w:rsidRDefault="000C3A81" w:rsidP="00CC15CB">
      <w:pPr>
        <w:numPr>
          <w:ilvl w:val="0"/>
          <w:numId w:val="14"/>
        </w:numPr>
      </w:pPr>
      <w:r w:rsidRPr="00E11DB9">
        <w:t xml:space="preserve">Students performing in a </w:t>
      </w:r>
      <w:r w:rsidR="00CC15CB" w:rsidRPr="00E11DB9">
        <w:t>concert may be responsible for purchasing a costume piece. The cost usually runs under $12.00.</w:t>
      </w:r>
      <w:r w:rsidR="000F1D53">
        <w:t xml:space="preserve"> If students opt out of a performance opportunity, a written alternative assignment will be available.</w:t>
      </w:r>
    </w:p>
    <w:p w14:paraId="0164DF5D" w14:textId="77777777" w:rsidR="008422DE" w:rsidRPr="00E11DB9" w:rsidRDefault="008422DE">
      <w:pPr>
        <w:rPr>
          <w:b/>
          <w:u w:val="single"/>
        </w:rPr>
      </w:pPr>
    </w:p>
    <w:p w14:paraId="15D99FE5" w14:textId="77777777" w:rsidR="00CC15CB" w:rsidRPr="00E11DB9" w:rsidRDefault="00CC15CB">
      <w:r w:rsidRPr="00E11DB9">
        <w:rPr>
          <w:b/>
          <w:u w:val="single"/>
        </w:rPr>
        <w:t>REQUIRED MATERIALS</w:t>
      </w:r>
    </w:p>
    <w:p w14:paraId="6B137146" w14:textId="77777777" w:rsidR="00CC15CB" w:rsidRPr="00E11DB9" w:rsidRDefault="00CC15CB" w:rsidP="00CC15CB">
      <w:pPr>
        <w:numPr>
          <w:ilvl w:val="0"/>
          <w:numId w:val="15"/>
        </w:numPr>
      </w:pPr>
      <w:r w:rsidRPr="00E11DB9">
        <w:t>Notebook paper.</w:t>
      </w:r>
    </w:p>
    <w:p w14:paraId="63ED6DC8" w14:textId="708138E2" w:rsidR="00CC15CB" w:rsidRPr="00E11DB9" w:rsidRDefault="00D0708B" w:rsidP="00CC15CB">
      <w:pPr>
        <w:numPr>
          <w:ilvl w:val="0"/>
          <w:numId w:val="15"/>
        </w:numPr>
      </w:pPr>
      <w:r>
        <w:t>Folder.</w:t>
      </w:r>
    </w:p>
    <w:p w14:paraId="26998C77" w14:textId="11DE0627" w:rsidR="00CC15CB" w:rsidRDefault="00E11DB9" w:rsidP="00CC15CB">
      <w:pPr>
        <w:numPr>
          <w:ilvl w:val="0"/>
          <w:numId w:val="15"/>
        </w:numPr>
      </w:pPr>
      <w:r w:rsidRPr="00E11DB9">
        <w:t>Pen or Pencil.</w:t>
      </w:r>
    </w:p>
    <w:p w14:paraId="773DB681" w14:textId="158F723F" w:rsidR="00BC6A1A" w:rsidRPr="00E11DB9" w:rsidRDefault="00BC6A1A" w:rsidP="00CC15CB">
      <w:pPr>
        <w:numPr>
          <w:ilvl w:val="0"/>
          <w:numId w:val="15"/>
        </w:numPr>
      </w:pPr>
      <w:r>
        <w:t>Composition Notebook</w:t>
      </w:r>
    </w:p>
    <w:p w14:paraId="6BAE7FE7" w14:textId="77777777" w:rsidR="00CC15CB" w:rsidRPr="00E11DB9" w:rsidRDefault="00CC15CB">
      <w:pPr>
        <w:numPr>
          <w:ilvl w:val="12"/>
          <w:numId w:val="0"/>
        </w:numPr>
        <w:rPr>
          <w:b/>
        </w:rPr>
      </w:pPr>
      <w:r w:rsidRPr="00E11DB9">
        <w:rPr>
          <w:b/>
        </w:rPr>
        <w:tab/>
      </w:r>
    </w:p>
    <w:p w14:paraId="206DB67C" w14:textId="77777777" w:rsidR="00CC15CB" w:rsidRPr="00E11DB9" w:rsidRDefault="00CC15CB">
      <w:pPr>
        <w:numPr>
          <w:ilvl w:val="12"/>
          <w:numId w:val="0"/>
        </w:numPr>
        <w:rPr>
          <w:b/>
        </w:rPr>
      </w:pPr>
      <w:r w:rsidRPr="00E11DB9">
        <w:rPr>
          <w:b/>
          <w:u w:val="single"/>
        </w:rPr>
        <w:t>EVALUATIONS</w:t>
      </w:r>
      <w:r w:rsidRPr="00E11DB9">
        <w:rPr>
          <w:b/>
        </w:rPr>
        <w:t xml:space="preserve"> </w:t>
      </w:r>
      <w:r w:rsidRPr="00E11DB9">
        <w:rPr>
          <w:b/>
        </w:rPr>
        <w:tab/>
      </w:r>
      <w:r w:rsidRPr="00E11DB9">
        <w:rPr>
          <w:b/>
        </w:rPr>
        <w:tab/>
      </w:r>
      <w:r w:rsidRPr="00E11DB9">
        <w:rPr>
          <w:b/>
        </w:rPr>
        <w:tab/>
      </w:r>
      <w:r w:rsidRPr="00E11DB9">
        <w:rPr>
          <w:b/>
        </w:rPr>
        <w:tab/>
      </w:r>
      <w:r w:rsidRPr="00E11DB9">
        <w:rPr>
          <w:b/>
        </w:rPr>
        <w:tab/>
      </w:r>
      <w:r w:rsidRPr="00E11DB9">
        <w:rPr>
          <w:b/>
        </w:rPr>
        <w:tab/>
      </w:r>
      <w:r w:rsidRPr="00E11DB9">
        <w:rPr>
          <w:b/>
        </w:rPr>
        <w:tab/>
      </w:r>
    </w:p>
    <w:p w14:paraId="59AA349C" w14:textId="18F45C86" w:rsidR="00CC15CB" w:rsidRPr="00E11DB9" w:rsidRDefault="00CC15CB" w:rsidP="00170C99">
      <w:pPr>
        <w:numPr>
          <w:ilvl w:val="0"/>
          <w:numId w:val="16"/>
        </w:numPr>
      </w:pPr>
      <w:r w:rsidRPr="00E11DB9">
        <w:rPr>
          <w:b/>
        </w:rPr>
        <w:t xml:space="preserve"> </w:t>
      </w:r>
      <w:r w:rsidRPr="00E11DB9">
        <w:t>All dance units will have written and performance based skills rubric</w:t>
      </w:r>
      <w:r w:rsidR="00BE483D">
        <w:t>s</w:t>
      </w:r>
      <w:r w:rsidRPr="00E11DB9">
        <w:t xml:space="preserve"> or product assessments.</w:t>
      </w:r>
    </w:p>
    <w:p w14:paraId="71B1264D" w14:textId="77777777" w:rsidR="00CC15CB" w:rsidRPr="00E11DB9" w:rsidRDefault="008422DE" w:rsidP="009A79FD">
      <w:pPr>
        <w:numPr>
          <w:ilvl w:val="12"/>
          <w:numId w:val="0"/>
        </w:numPr>
        <w:ind w:firstLine="720"/>
      </w:pPr>
      <w:r w:rsidRPr="00E11DB9">
        <w:t>1.  Skills Assessments</w:t>
      </w:r>
      <w:r w:rsidR="00CC15CB" w:rsidRPr="00E11DB9">
        <w:t>-Graded on the individual’s ability to complete a given component.</w:t>
      </w:r>
    </w:p>
    <w:p w14:paraId="34174BD0" w14:textId="010BE453" w:rsidR="00CC15CB" w:rsidRPr="00E11DB9" w:rsidRDefault="008422DE" w:rsidP="00CC15CB">
      <w:pPr>
        <w:numPr>
          <w:ilvl w:val="12"/>
          <w:numId w:val="0"/>
        </w:numPr>
      </w:pPr>
      <w:r w:rsidRPr="00E11DB9">
        <w:t xml:space="preserve">       </w:t>
      </w:r>
      <w:r w:rsidR="009A79FD" w:rsidRPr="00E11DB9">
        <w:tab/>
      </w:r>
      <w:r w:rsidRPr="00E11DB9">
        <w:t>2.  Written Assessments</w:t>
      </w:r>
      <w:r w:rsidR="00CC15CB" w:rsidRPr="00E11DB9">
        <w:t xml:space="preserve"> -Vocabulary, recognition, and essay tests.</w:t>
      </w:r>
    </w:p>
    <w:p w14:paraId="7CC43D81" w14:textId="4042EB0A" w:rsidR="00CC15CB" w:rsidRDefault="008422DE">
      <w:pPr>
        <w:numPr>
          <w:ilvl w:val="12"/>
          <w:numId w:val="0"/>
        </w:numPr>
      </w:pPr>
      <w:r w:rsidRPr="00E11DB9">
        <w:t xml:space="preserve">       </w:t>
      </w:r>
      <w:r w:rsidR="009A79FD" w:rsidRPr="00E11DB9">
        <w:tab/>
      </w:r>
      <w:r w:rsidRPr="00E11DB9">
        <w:t>3.  Visual Assessments</w:t>
      </w:r>
      <w:r w:rsidR="00CC15CB" w:rsidRPr="00E11DB9">
        <w:t xml:space="preserve">- Ability to </w:t>
      </w:r>
      <w:r w:rsidRPr="00E11DB9">
        <w:t>recognize</w:t>
      </w:r>
      <w:r w:rsidR="00CC15CB" w:rsidRPr="00E11DB9">
        <w:t xml:space="preserve"> dance movements and / or perceive meaning of movement.</w:t>
      </w:r>
    </w:p>
    <w:p w14:paraId="323156DD" w14:textId="7E6635BC" w:rsidR="00A43699" w:rsidRDefault="00A43699">
      <w:pPr>
        <w:numPr>
          <w:ilvl w:val="12"/>
          <w:numId w:val="0"/>
        </w:numPr>
      </w:pPr>
      <w:r>
        <w:tab/>
        <w:t xml:space="preserve">4.  Dress Participation-Ability to consistently dress out for the performance based class and </w:t>
      </w:r>
      <w:r w:rsidR="000F1D53">
        <w:t>receives</w:t>
      </w:r>
      <w:r>
        <w:t xml:space="preserve"> 1 test </w:t>
      </w:r>
    </w:p>
    <w:p w14:paraId="328932DD" w14:textId="4B11AF58" w:rsidR="00A43699" w:rsidRPr="00E11DB9" w:rsidRDefault="00A43699" w:rsidP="00A43699">
      <w:pPr>
        <w:numPr>
          <w:ilvl w:val="12"/>
          <w:numId w:val="0"/>
        </w:numPr>
        <w:ind w:firstLine="720"/>
      </w:pPr>
      <w:r>
        <w:t xml:space="preserve">      grade per six weeks grading period.</w:t>
      </w:r>
    </w:p>
    <w:p w14:paraId="0F7880FE" w14:textId="77777777" w:rsidR="00CC15CB" w:rsidRPr="00E11DB9" w:rsidRDefault="00CC15CB">
      <w:pPr>
        <w:numPr>
          <w:ilvl w:val="12"/>
          <w:numId w:val="0"/>
        </w:numPr>
        <w:rPr>
          <w:b/>
          <w:u w:val="single"/>
        </w:rPr>
      </w:pPr>
    </w:p>
    <w:p w14:paraId="1CF93EF5" w14:textId="77777777" w:rsidR="00CC15CB" w:rsidRPr="00E11DB9" w:rsidRDefault="00CC15CB">
      <w:pPr>
        <w:numPr>
          <w:ilvl w:val="12"/>
          <w:numId w:val="0"/>
        </w:numPr>
        <w:rPr>
          <w:b/>
          <w:u w:val="single"/>
        </w:rPr>
      </w:pPr>
      <w:r w:rsidRPr="00E11DB9">
        <w:rPr>
          <w:b/>
          <w:u w:val="single"/>
        </w:rPr>
        <w:t>TARDIES</w:t>
      </w:r>
    </w:p>
    <w:p w14:paraId="20F0F6B3" w14:textId="77777777" w:rsidR="00CC15CB" w:rsidRPr="00E11DB9" w:rsidRDefault="00CC15CB" w:rsidP="00CC15CB">
      <w:pPr>
        <w:numPr>
          <w:ilvl w:val="0"/>
          <w:numId w:val="17"/>
        </w:numPr>
      </w:pPr>
      <w:r w:rsidRPr="00E11DB9">
        <w:t xml:space="preserve">Students are tardy, if they enter the dance room after the bell ends. </w:t>
      </w:r>
    </w:p>
    <w:p w14:paraId="28258160" w14:textId="77777777" w:rsidR="00CC15CB" w:rsidRPr="00E11DB9" w:rsidRDefault="00CC15CB" w:rsidP="00CC15CB">
      <w:pPr>
        <w:numPr>
          <w:ilvl w:val="0"/>
          <w:numId w:val="17"/>
        </w:numPr>
      </w:pPr>
      <w:r w:rsidRPr="00E11DB9">
        <w:t>Students have five minutes to dress for dance class and to begin stretching.</w:t>
      </w:r>
    </w:p>
    <w:p w14:paraId="70CFF3BD" w14:textId="60F56F26" w:rsidR="00CC15CB" w:rsidRPr="00E11DB9" w:rsidRDefault="00CC15CB" w:rsidP="00601450">
      <w:pPr>
        <w:numPr>
          <w:ilvl w:val="0"/>
          <w:numId w:val="17"/>
        </w:numPr>
      </w:pPr>
      <w:r w:rsidRPr="00E11DB9">
        <w:t>Students have ten minutes to dress for their next class.</w:t>
      </w:r>
    </w:p>
    <w:p w14:paraId="36DF7697" w14:textId="77777777" w:rsidR="00CC15CB" w:rsidRPr="00E11DB9" w:rsidRDefault="00CC15CB">
      <w:pPr>
        <w:numPr>
          <w:ilvl w:val="12"/>
          <w:numId w:val="0"/>
        </w:numPr>
      </w:pPr>
    </w:p>
    <w:p w14:paraId="5633E544" w14:textId="348A8331" w:rsidR="00CC15CB" w:rsidRPr="00E11DB9" w:rsidRDefault="006159A2" w:rsidP="00601450">
      <w:pPr>
        <w:numPr>
          <w:ilvl w:val="12"/>
          <w:numId w:val="0"/>
        </w:numPr>
        <w:rPr>
          <w:b/>
          <w:u w:val="single"/>
        </w:rPr>
      </w:pPr>
      <w:r>
        <w:rPr>
          <w:b/>
          <w:u w:val="single"/>
        </w:rPr>
        <w:t>DANCE PERFORMANCES</w:t>
      </w:r>
    </w:p>
    <w:p w14:paraId="1FEF3434" w14:textId="099F6F03" w:rsidR="00CC15CB" w:rsidRPr="00E11DB9" w:rsidRDefault="00CC15CB" w:rsidP="00CC15CB">
      <w:pPr>
        <w:numPr>
          <w:ilvl w:val="0"/>
          <w:numId w:val="19"/>
        </w:numPr>
      </w:pPr>
      <w:r w:rsidRPr="00E11DB9">
        <w:t>Dance concert</w:t>
      </w:r>
      <w:r w:rsidR="008422DE" w:rsidRPr="00E11DB9">
        <w:t xml:space="preserve">/ Performance </w:t>
      </w:r>
      <w:r w:rsidRPr="00E11DB9">
        <w:t>is required for Dance II,</w:t>
      </w:r>
      <w:r w:rsidR="00E11DB9" w:rsidRPr="00E11DB9">
        <w:t xml:space="preserve"> </w:t>
      </w:r>
      <w:r w:rsidRPr="00E11DB9">
        <w:t>III, and IV students</w:t>
      </w:r>
    </w:p>
    <w:p w14:paraId="746062B9" w14:textId="7AFFFA0A" w:rsidR="00CC15CB" w:rsidRPr="00E11DB9" w:rsidRDefault="00CC15CB" w:rsidP="00601450">
      <w:pPr>
        <w:numPr>
          <w:ilvl w:val="0"/>
          <w:numId w:val="19"/>
        </w:numPr>
      </w:pPr>
      <w:r w:rsidRPr="00E11DB9">
        <w:t xml:space="preserve">Students </w:t>
      </w:r>
      <w:r w:rsidR="00601450" w:rsidRPr="00E11DB9">
        <w:t xml:space="preserve">who are enrolled in </w:t>
      </w:r>
      <w:r w:rsidRPr="00E11DB9">
        <w:t>dance and are unable to perform in the concert ar</w:t>
      </w:r>
      <w:r w:rsidR="008422DE" w:rsidRPr="00E11DB9">
        <w:t>e required to produce a power point project is due Monday after the</w:t>
      </w:r>
      <w:r w:rsidRPr="00E11DB9">
        <w:t xml:space="preserve"> concert.</w:t>
      </w:r>
      <w:r w:rsidR="00601450" w:rsidRPr="00E11DB9">
        <w:t xml:space="preserve"> The project is </w:t>
      </w:r>
      <w:r w:rsidR="008422DE" w:rsidRPr="00E11DB9">
        <w:t>worth 3 test grades and will be assigned with specification 2 weeks prior to performance.</w:t>
      </w:r>
    </w:p>
    <w:p w14:paraId="30B84972" w14:textId="77777777" w:rsidR="00CC15CB" w:rsidRPr="00E11DB9" w:rsidRDefault="00CC15CB">
      <w:pPr>
        <w:numPr>
          <w:ilvl w:val="12"/>
          <w:numId w:val="0"/>
        </w:numPr>
      </w:pPr>
    </w:p>
    <w:p w14:paraId="28E6662B" w14:textId="77777777" w:rsidR="00CC15CB" w:rsidRPr="00E11DB9" w:rsidRDefault="00CC15CB">
      <w:pPr>
        <w:numPr>
          <w:ilvl w:val="12"/>
          <w:numId w:val="0"/>
        </w:numPr>
      </w:pPr>
      <w:r w:rsidRPr="00E11DB9">
        <w:rPr>
          <w:b/>
          <w:u w:val="single"/>
        </w:rPr>
        <w:t>EXTRA CREDIT</w:t>
      </w:r>
      <w:r w:rsidRPr="00E11DB9">
        <w:t xml:space="preserve"> </w:t>
      </w:r>
    </w:p>
    <w:p w14:paraId="29EA4B9A" w14:textId="66308E16" w:rsidR="00CC15CB" w:rsidRPr="00E11DB9" w:rsidRDefault="00CC15CB" w:rsidP="00CC15CB">
      <w:pPr>
        <w:numPr>
          <w:ilvl w:val="0"/>
          <w:numId w:val="21"/>
        </w:numPr>
      </w:pPr>
      <w:r w:rsidRPr="00E11DB9">
        <w:t xml:space="preserve">All students may perform extra credit task.  The final grade consists of all extra credit points presented </w:t>
      </w:r>
      <w:r w:rsidR="009A79FD" w:rsidRPr="00E11DB9">
        <w:t>those</w:t>
      </w:r>
      <w:r w:rsidRPr="00E11DB9">
        <w:t xml:space="preserve"> six weeks for evaluation.  The following are assignments for earning extra credit:</w:t>
      </w:r>
    </w:p>
    <w:p w14:paraId="1F0862C0" w14:textId="73CA336B" w:rsidR="00CC15CB" w:rsidRPr="00E11DB9" w:rsidRDefault="00CC15CB" w:rsidP="009A79FD">
      <w:pPr>
        <w:numPr>
          <w:ilvl w:val="12"/>
          <w:numId w:val="0"/>
        </w:numPr>
        <w:ind w:firstLine="720"/>
      </w:pPr>
      <w:r w:rsidRPr="00E11DB9">
        <w:t>1.  Writing one page summaries/critique</w:t>
      </w:r>
      <w:r w:rsidR="009A79FD" w:rsidRPr="00E11DB9">
        <w:t xml:space="preserve">s: on dance performances, shows, </w:t>
      </w:r>
      <w:r w:rsidRPr="00E11DB9">
        <w:t>or musicals.</w:t>
      </w:r>
    </w:p>
    <w:p w14:paraId="1FC13565" w14:textId="5691AB97" w:rsidR="00CC15CB" w:rsidRPr="00E11DB9" w:rsidRDefault="00CC15CB">
      <w:pPr>
        <w:numPr>
          <w:ilvl w:val="12"/>
          <w:numId w:val="0"/>
        </w:numPr>
        <w:ind w:firstLine="720"/>
      </w:pPr>
      <w:r w:rsidRPr="00E11DB9">
        <w:t xml:space="preserve">2.  Helping after </w:t>
      </w:r>
      <w:r w:rsidR="00601450" w:rsidRPr="00E11DB9">
        <w:t>school on the production of a dance performance</w:t>
      </w:r>
      <w:r w:rsidRPr="00E11DB9">
        <w:t>.</w:t>
      </w:r>
    </w:p>
    <w:p w14:paraId="522A2EC5" w14:textId="77777777" w:rsidR="00CC15CB" w:rsidRPr="00E11DB9" w:rsidRDefault="00CC15CB">
      <w:pPr>
        <w:numPr>
          <w:ilvl w:val="12"/>
          <w:numId w:val="0"/>
        </w:numPr>
        <w:ind w:firstLine="720"/>
        <w:rPr>
          <w:b/>
          <w:u w:val="single"/>
        </w:rPr>
      </w:pPr>
      <w:r w:rsidRPr="00E11DB9">
        <w:t>3.  Providing articles or information relating to dance.</w:t>
      </w:r>
    </w:p>
    <w:p w14:paraId="3751158E" w14:textId="77777777" w:rsidR="00CC15CB" w:rsidRPr="00E11DB9" w:rsidRDefault="00CC15CB">
      <w:pPr>
        <w:numPr>
          <w:ilvl w:val="12"/>
          <w:numId w:val="0"/>
        </w:numPr>
        <w:rPr>
          <w:b/>
          <w:u w:val="single"/>
        </w:rPr>
      </w:pPr>
    </w:p>
    <w:p w14:paraId="3CB4C832" w14:textId="77777777" w:rsidR="00CC15CB" w:rsidRPr="00E11DB9" w:rsidRDefault="00CC15CB">
      <w:pPr>
        <w:numPr>
          <w:ilvl w:val="12"/>
          <w:numId w:val="0"/>
        </w:numPr>
        <w:rPr>
          <w:b/>
          <w:u w:val="single"/>
        </w:rPr>
      </w:pPr>
      <w:r w:rsidRPr="00E11DB9">
        <w:rPr>
          <w:b/>
          <w:u w:val="single"/>
        </w:rPr>
        <w:t>CLASS RULES</w:t>
      </w:r>
    </w:p>
    <w:p w14:paraId="7E70F74F" w14:textId="77777777" w:rsidR="00CC15CB" w:rsidRPr="00E11DB9" w:rsidRDefault="00CC15CB" w:rsidP="00CC15CB">
      <w:pPr>
        <w:numPr>
          <w:ilvl w:val="0"/>
          <w:numId w:val="22"/>
        </w:numPr>
      </w:pPr>
      <w:r w:rsidRPr="00E11DB9">
        <w:t xml:space="preserve"> Be courteous.</w:t>
      </w:r>
    </w:p>
    <w:p w14:paraId="4ECC8709" w14:textId="77777777" w:rsidR="00CC15CB" w:rsidRPr="00E11DB9" w:rsidRDefault="00CC15CB" w:rsidP="00CC15CB">
      <w:pPr>
        <w:numPr>
          <w:ilvl w:val="0"/>
          <w:numId w:val="22"/>
        </w:numPr>
      </w:pPr>
      <w:r w:rsidRPr="00E11DB9">
        <w:t xml:space="preserve"> Be considerate.</w:t>
      </w:r>
    </w:p>
    <w:p w14:paraId="17654F7F" w14:textId="77777777" w:rsidR="00CC15CB" w:rsidRPr="00E11DB9" w:rsidRDefault="00CC15CB" w:rsidP="00CC15CB">
      <w:pPr>
        <w:numPr>
          <w:ilvl w:val="0"/>
          <w:numId w:val="22"/>
        </w:numPr>
      </w:pPr>
      <w:r w:rsidRPr="00E11DB9">
        <w:t xml:space="preserve"> Be flexible.</w:t>
      </w:r>
    </w:p>
    <w:p w14:paraId="24A76BD8" w14:textId="77777777" w:rsidR="00CC15CB" w:rsidRPr="00E11DB9" w:rsidRDefault="00CC15CB" w:rsidP="00CC15CB">
      <w:pPr>
        <w:numPr>
          <w:ilvl w:val="0"/>
          <w:numId w:val="22"/>
        </w:numPr>
      </w:pPr>
      <w:r w:rsidRPr="00E11DB9">
        <w:t xml:space="preserve"> Be on time.</w:t>
      </w:r>
    </w:p>
    <w:p w14:paraId="45E0F37E" w14:textId="77777777" w:rsidR="00CC15CB" w:rsidRPr="00E11DB9" w:rsidRDefault="00CC15CB" w:rsidP="00CC15CB">
      <w:pPr>
        <w:numPr>
          <w:ilvl w:val="0"/>
          <w:numId w:val="22"/>
        </w:numPr>
      </w:pPr>
      <w:r w:rsidRPr="00E11DB9">
        <w:t xml:space="preserve"> Be prepared.</w:t>
      </w:r>
    </w:p>
    <w:p w14:paraId="61EA0130" w14:textId="77777777" w:rsidR="00CC15CB" w:rsidRPr="00E11DB9" w:rsidRDefault="00CC15CB" w:rsidP="00CC15CB">
      <w:pPr>
        <w:numPr>
          <w:ilvl w:val="0"/>
          <w:numId w:val="22"/>
        </w:numPr>
      </w:pPr>
      <w:r w:rsidRPr="00E11DB9">
        <w:t xml:space="preserve"> Be mature.</w:t>
      </w:r>
    </w:p>
    <w:p w14:paraId="433E4AED" w14:textId="60741D9E" w:rsidR="00E11DB9" w:rsidRPr="002263A8" w:rsidRDefault="00CC15CB" w:rsidP="002263A8">
      <w:pPr>
        <w:numPr>
          <w:ilvl w:val="0"/>
          <w:numId w:val="22"/>
        </w:numPr>
      </w:pPr>
      <w:r w:rsidRPr="00E11DB9">
        <w:t xml:space="preserve"> Be reliable.</w:t>
      </w:r>
    </w:p>
    <w:p w14:paraId="47CD4D20" w14:textId="77777777" w:rsidR="00E11DB9" w:rsidRDefault="00E11DB9" w:rsidP="00601450">
      <w:pPr>
        <w:ind w:left="360" w:hanging="360"/>
        <w:jc w:val="center"/>
        <w:rPr>
          <w:b/>
          <w:sz w:val="24"/>
          <w:szCs w:val="24"/>
        </w:rPr>
      </w:pPr>
    </w:p>
    <w:p w14:paraId="2A14951A" w14:textId="77777777" w:rsidR="00E11DB9" w:rsidRDefault="00E11DB9" w:rsidP="00601450">
      <w:pPr>
        <w:ind w:left="360" w:hanging="360"/>
        <w:jc w:val="center"/>
        <w:rPr>
          <w:b/>
          <w:sz w:val="24"/>
          <w:szCs w:val="24"/>
        </w:rPr>
      </w:pPr>
    </w:p>
    <w:p w14:paraId="72A8BD11" w14:textId="77777777" w:rsidR="00E11DB9" w:rsidRDefault="00E11DB9" w:rsidP="00601450">
      <w:pPr>
        <w:ind w:left="360" w:hanging="360"/>
        <w:jc w:val="center"/>
        <w:rPr>
          <w:b/>
          <w:sz w:val="24"/>
          <w:szCs w:val="24"/>
        </w:rPr>
      </w:pPr>
    </w:p>
    <w:p w14:paraId="4E6A1EF9" w14:textId="77777777" w:rsidR="00E11DB9" w:rsidRDefault="00E11DB9" w:rsidP="00601450">
      <w:pPr>
        <w:ind w:left="360" w:hanging="360"/>
        <w:jc w:val="center"/>
        <w:rPr>
          <w:b/>
          <w:sz w:val="24"/>
          <w:szCs w:val="24"/>
        </w:rPr>
      </w:pPr>
    </w:p>
    <w:p w14:paraId="487225CC" w14:textId="2B9B810A" w:rsidR="00601450" w:rsidRDefault="00601450" w:rsidP="00E11DB9">
      <w:pPr>
        <w:jc w:val="center"/>
        <w:rPr>
          <w:b/>
          <w:sz w:val="24"/>
          <w:szCs w:val="24"/>
        </w:rPr>
      </w:pPr>
      <w:r w:rsidRPr="00601450">
        <w:rPr>
          <w:b/>
          <w:sz w:val="24"/>
          <w:szCs w:val="24"/>
        </w:rPr>
        <w:t>Dance Syllabus Acknowledgment</w:t>
      </w:r>
    </w:p>
    <w:p w14:paraId="07B22FE2" w14:textId="77777777" w:rsidR="00601450" w:rsidRDefault="00601450" w:rsidP="00601450">
      <w:pPr>
        <w:ind w:left="360" w:hanging="360"/>
        <w:jc w:val="center"/>
        <w:rPr>
          <w:b/>
          <w:sz w:val="24"/>
          <w:szCs w:val="24"/>
        </w:rPr>
      </w:pPr>
    </w:p>
    <w:p w14:paraId="59E39D02" w14:textId="77777777" w:rsidR="00601450" w:rsidRPr="00601450" w:rsidRDefault="00601450" w:rsidP="00601450">
      <w:pPr>
        <w:ind w:left="360" w:hanging="360"/>
        <w:jc w:val="center"/>
        <w:rPr>
          <w:b/>
          <w:sz w:val="24"/>
          <w:szCs w:val="24"/>
        </w:rPr>
      </w:pPr>
    </w:p>
    <w:p w14:paraId="5E20CE69" w14:textId="77777777" w:rsidR="00601450" w:rsidRDefault="00601450">
      <w:pPr>
        <w:ind w:left="360" w:hanging="360"/>
        <w:rPr>
          <w:b/>
        </w:rPr>
      </w:pPr>
    </w:p>
    <w:p w14:paraId="139D9FDE" w14:textId="7C048CF1" w:rsidR="00CC15CB" w:rsidRDefault="00601450">
      <w:pPr>
        <w:ind w:left="360" w:hanging="360"/>
        <w:rPr>
          <w:b/>
        </w:rPr>
      </w:pPr>
      <w:r>
        <w:rPr>
          <w:b/>
        </w:rPr>
        <w:t>I have read and understand the guidelines</w:t>
      </w:r>
      <w:r w:rsidR="002263A8">
        <w:rPr>
          <w:b/>
        </w:rPr>
        <w:t xml:space="preserve"> for </w:t>
      </w:r>
      <w:r w:rsidR="00441B20">
        <w:rPr>
          <w:b/>
        </w:rPr>
        <w:t xml:space="preserve">dance at Heath this </w:t>
      </w:r>
      <w:r>
        <w:rPr>
          <w:b/>
        </w:rPr>
        <w:t>school year.</w:t>
      </w:r>
    </w:p>
    <w:p w14:paraId="42B5FF2A" w14:textId="77777777" w:rsidR="00601450" w:rsidRDefault="00601450">
      <w:pPr>
        <w:ind w:left="360" w:hanging="360"/>
        <w:rPr>
          <w:b/>
        </w:rPr>
      </w:pPr>
    </w:p>
    <w:p w14:paraId="457AB1F9" w14:textId="77777777" w:rsidR="00601450" w:rsidRDefault="00601450">
      <w:pPr>
        <w:ind w:left="360" w:hanging="360"/>
        <w:rPr>
          <w:b/>
        </w:rPr>
      </w:pPr>
    </w:p>
    <w:p w14:paraId="0C0B4081" w14:textId="77777777" w:rsidR="00601450" w:rsidRDefault="00601450">
      <w:pPr>
        <w:ind w:left="360" w:hanging="360"/>
        <w:rPr>
          <w:b/>
        </w:rPr>
      </w:pPr>
    </w:p>
    <w:p w14:paraId="26B6421F" w14:textId="77777777" w:rsidR="00601450" w:rsidRDefault="00601450">
      <w:pPr>
        <w:ind w:left="360" w:hanging="360"/>
        <w:rPr>
          <w:b/>
        </w:rPr>
      </w:pPr>
    </w:p>
    <w:p w14:paraId="0F0A74D4" w14:textId="77777777" w:rsidR="00601450" w:rsidRDefault="00601450">
      <w:pPr>
        <w:pBdr>
          <w:bottom w:val="single" w:sz="12" w:space="1" w:color="auto"/>
        </w:pBdr>
        <w:ind w:left="360" w:hanging="360"/>
        <w:rPr>
          <w:b/>
        </w:rPr>
      </w:pPr>
    </w:p>
    <w:p w14:paraId="25BFAD28" w14:textId="06219675" w:rsidR="00601450" w:rsidRDefault="00601450">
      <w:pPr>
        <w:ind w:left="360" w:hanging="360"/>
        <w:rPr>
          <w:b/>
        </w:rPr>
      </w:pPr>
      <w:r>
        <w:rPr>
          <w:b/>
        </w:rPr>
        <w:t>Students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2A38491" w14:textId="77777777" w:rsidR="00601450" w:rsidRDefault="00601450">
      <w:pPr>
        <w:ind w:left="360" w:hanging="360"/>
        <w:rPr>
          <w:b/>
        </w:rPr>
      </w:pPr>
    </w:p>
    <w:p w14:paraId="5195A9A5" w14:textId="77777777" w:rsidR="00601450" w:rsidRDefault="00601450">
      <w:pPr>
        <w:ind w:left="360" w:hanging="360"/>
        <w:rPr>
          <w:b/>
        </w:rPr>
      </w:pPr>
    </w:p>
    <w:p w14:paraId="759A000C" w14:textId="77777777" w:rsidR="00601450" w:rsidRDefault="00601450">
      <w:pPr>
        <w:ind w:left="360" w:hanging="360"/>
        <w:rPr>
          <w:b/>
        </w:rPr>
      </w:pPr>
    </w:p>
    <w:p w14:paraId="3000B5C9" w14:textId="77777777" w:rsidR="00601450" w:rsidRDefault="00601450">
      <w:pPr>
        <w:pBdr>
          <w:bottom w:val="single" w:sz="12" w:space="1" w:color="auto"/>
        </w:pBdr>
        <w:ind w:left="360" w:hanging="360"/>
        <w:rPr>
          <w:b/>
        </w:rPr>
      </w:pPr>
    </w:p>
    <w:p w14:paraId="19509B0C" w14:textId="0B647A22" w:rsidR="00601450" w:rsidRDefault="00601450">
      <w:pPr>
        <w:ind w:left="360" w:hanging="360"/>
        <w:rPr>
          <w:b/>
        </w:rPr>
      </w:pPr>
      <w:r>
        <w:rPr>
          <w:b/>
        </w:rPr>
        <w:t>Parent/Guardian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195D04A" w14:textId="77777777" w:rsidR="00601450" w:rsidRDefault="00601450">
      <w:pPr>
        <w:ind w:left="360" w:hanging="360"/>
        <w:rPr>
          <w:b/>
        </w:rPr>
      </w:pPr>
    </w:p>
    <w:p w14:paraId="28AE1643" w14:textId="77777777" w:rsidR="00601450" w:rsidRDefault="00601450">
      <w:pPr>
        <w:ind w:left="360" w:hanging="360"/>
        <w:rPr>
          <w:b/>
        </w:rPr>
      </w:pPr>
    </w:p>
    <w:p w14:paraId="3998CCC0" w14:textId="77777777" w:rsidR="00601450" w:rsidRDefault="00601450">
      <w:pPr>
        <w:ind w:left="360" w:hanging="360"/>
        <w:rPr>
          <w:b/>
        </w:rPr>
      </w:pPr>
    </w:p>
    <w:p w14:paraId="6181CC42" w14:textId="77777777" w:rsidR="00601450" w:rsidRPr="00601450" w:rsidRDefault="00601450">
      <w:pPr>
        <w:ind w:left="360" w:hanging="360"/>
        <w:rPr>
          <w:b/>
          <w:sz w:val="24"/>
          <w:szCs w:val="24"/>
        </w:rPr>
      </w:pPr>
    </w:p>
    <w:p w14:paraId="7D046258" w14:textId="77777777" w:rsidR="00601450" w:rsidRPr="00601450" w:rsidRDefault="00601450">
      <w:pPr>
        <w:ind w:left="360" w:hanging="360"/>
        <w:rPr>
          <w:b/>
          <w:sz w:val="24"/>
          <w:szCs w:val="24"/>
        </w:rPr>
      </w:pPr>
    </w:p>
    <w:p w14:paraId="5AC3BD3F" w14:textId="5A7A45A7" w:rsidR="00601450" w:rsidRPr="00601450" w:rsidRDefault="00601450" w:rsidP="00601450">
      <w:pPr>
        <w:ind w:left="360"/>
        <w:rPr>
          <w:b/>
          <w:sz w:val="24"/>
          <w:szCs w:val="24"/>
        </w:rPr>
      </w:pPr>
      <w:r w:rsidRPr="00601450">
        <w:rPr>
          <w:b/>
          <w:sz w:val="24"/>
          <w:szCs w:val="24"/>
        </w:rPr>
        <w:t xml:space="preserve">Dance is </w:t>
      </w:r>
      <w:r w:rsidR="000F1D53">
        <w:rPr>
          <w:b/>
          <w:sz w:val="24"/>
          <w:szCs w:val="24"/>
        </w:rPr>
        <w:t xml:space="preserve">a </w:t>
      </w:r>
      <w:r w:rsidRPr="00601450">
        <w:rPr>
          <w:b/>
          <w:sz w:val="24"/>
          <w:szCs w:val="24"/>
        </w:rPr>
        <w:t>disciplined</w:t>
      </w:r>
      <w:r w:rsidR="000F1D53">
        <w:rPr>
          <w:b/>
          <w:sz w:val="24"/>
          <w:szCs w:val="24"/>
        </w:rPr>
        <w:t xml:space="preserve"> art and I do expect all of</w:t>
      </w:r>
      <w:r w:rsidRPr="00601450">
        <w:rPr>
          <w:b/>
          <w:sz w:val="24"/>
          <w:szCs w:val="24"/>
        </w:rPr>
        <w:t xml:space="preserve"> my students to be focused during instruction time. We will have lots of fun and learn a little of each style of dance. If you have questions or concerns, please feel free to contact me:</w:t>
      </w:r>
    </w:p>
    <w:p w14:paraId="223FF90C" w14:textId="77777777" w:rsidR="00601450" w:rsidRPr="00601450" w:rsidRDefault="00601450">
      <w:pPr>
        <w:ind w:left="360" w:hanging="360"/>
        <w:rPr>
          <w:b/>
          <w:sz w:val="24"/>
          <w:szCs w:val="24"/>
        </w:rPr>
      </w:pPr>
    </w:p>
    <w:p w14:paraId="0A8D25D0" w14:textId="77777777" w:rsidR="00601450" w:rsidRPr="00601450" w:rsidRDefault="00601450">
      <w:pPr>
        <w:ind w:left="360" w:hanging="360"/>
        <w:rPr>
          <w:b/>
          <w:sz w:val="24"/>
          <w:szCs w:val="24"/>
        </w:rPr>
      </w:pPr>
    </w:p>
    <w:p w14:paraId="63F0404D" w14:textId="77777777" w:rsidR="00601450" w:rsidRDefault="00601450">
      <w:pPr>
        <w:ind w:left="360" w:hanging="360"/>
        <w:rPr>
          <w:b/>
        </w:rPr>
      </w:pPr>
    </w:p>
    <w:p w14:paraId="00489A27" w14:textId="5683F6F9" w:rsidR="00601450" w:rsidRPr="00601450" w:rsidRDefault="00601450">
      <w:pPr>
        <w:ind w:left="360" w:hanging="360"/>
        <w:rPr>
          <w:b/>
          <w:sz w:val="24"/>
          <w:szCs w:val="24"/>
        </w:rPr>
      </w:pPr>
      <w:r w:rsidRPr="00601450">
        <w:rPr>
          <w:b/>
          <w:sz w:val="24"/>
          <w:szCs w:val="24"/>
        </w:rPr>
        <w:t>Monica Lyon</w:t>
      </w:r>
    </w:p>
    <w:p w14:paraId="7C4E8CA0" w14:textId="76A4279E" w:rsidR="00601450" w:rsidRPr="00601450" w:rsidRDefault="00601450">
      <w:pPr>
        <w:ind w:left="360" w:hanging="360"/>
        <w:rPr>
          <w:b/>
          <w:sz w:val="16"/>
          <w:szCs w:val="16"/>
        </w:rPr>
      </w:pPr>
      <w:r w:rsidRPr="00601450">
        <w:rPr>
          <w:b/>
          <w:sz w:val="16"/>
          <w:szCs w:val="16"/>
        </w:rPr>
        <w:t>Heath Dance Instructor</w:t>
      </w:r>
    </w:p>
    <w:p w14:paraId="1290D216" w14:textId="310879D8" w:rsidR="00601450" w:rsidRPr="00601450" w:rsidRDefault="00601450">
      <w:pPr>
        <w:ind w:left="360" w:hanging="360"/>
        <w:rPr>
          <w:b/>
          <w:sz w:val="16"/>
          <w:szCs w:val="16"/>
        </w:rPr>
      </w:pPr>
      <w:proofErr w:type="spellStart"/>
      <w:r w:rsidRPr="00601450">
        <w:rPr>
          <w:b/>
          <w:sz w:val="16"/>
          <w:szCs w:val="16"/>
        </w:rPr>
        <w:t>Highstepper</w:t>
      </w:r>
      <w:proofErr w:type="spellEnd"/>
      <w:r w:rsidRPr="00601450">
        <w:rPr>
          <w:b/>
          <w:sz w:val="16"/>
          <w:szCs w:val="16"/>
        </w:rPr>
        <w:t xml:space="preserve"> Director</w:t>
      </w:r>
    </w:p>
    <w:p w14:paraId="7E983A77" w14:textId="1D153D6F" w:rsidR="00601450" w:rsidRPr="00601450" w:rsidRDefault="00601450">
      <w:pPr>
        <w:ind w:left="360" w:hanging="360"/>
        <w:rPr>
          <w:b/>
          <w:sz w:val="16"/>
          <w:szCs w:val="16"/>
        </w:rPr>
      </w:pPr>
      <w:r w:rsidRPr="00601450">
        <w:rPr>
          <w:b/>
          <w:sz w:val="16"/>
          <w:szCs w:val="16"/>
        </w:rPr>
        <w:t>Southside Coordinator</w:t>
      </w:r>
    </w:p>
    <w:p w14:paraId="188E1055" w14:textId="77777777" w:rsidR="00601450" w:rsidRDefault="00601450">
      <w:pPr>
        <w:ind w:left="360" w:hanging="360"/>
        <w:rPr>
          <w:b/>
        </w:rPr>
      </w:pPr>
    </w:p>
    <w:p w14:paraId="52E299C6" w14:textId="5817C9B8" w:rsidR="00601450" w:rsidRDefault="0094781D">
      <w:pPr>
        <w:ind w:left="360" w:hanging="360"/>
        <w:rPr>
          <w:b/>
        </w:rPr>
      </w:pPr>
      <w:hyperlink r:id="rId8" w:history="1">
        <w:r w:rsidR="00601450" w:rsidRPr="00A65530">
          <w:rPr>
            <w:rStyle w:val="Hyperlink"/>
            <w:b/>
          </w:rPr>
          <w:t>Monica.lyon@rockwallisd.org</w:t>
        </w:r>
      </w:hyperlink>
    </w:p>
    <w:p w14:paraId="36912BE7" w14:textId="77147940" w:rsidR="00601450" w:rsidRDefault="00E11DB9">
      <w:pPr>
        <w:ind w:left="360" w:hanging="360"/>
        <w:rPr>
          <w:b/>
        </w:rPr>
      </w:pPr>
      <w:r>
        <w:rPr>
          <w:b/>
        </w:rPr>
        <w:t>972-772-2474</w:t>
      </w:r>
      <w:r w:rsidR="00601450">
        <w:rPr>
          <w:b/>
        </w:rPr>
        <w:t xml:space="preserve"> ext. 2</w:t>
      </w:r>
      <w:r>
        <w:rPr>
          <w:b/>
        </w:rPr>
        <w:t>621</w:t>
      </w:r>
    </w:p>
    <w:p w14:paraId="210AB522" w14:textId="77777777" w:rsidR="00CC15CB" w:rsidRDefault="00CC15CB">
      <w:pPr>
        <w:ind w:left="360" w:hanging="360"/>
        <w:rPr>
          <w:b/>
        </w:rPr>
      </w:pPr>
    </w:p>
    <w:p w14:paraId="32D396A5" w14:textId="77777777" w:rsidR="00CC15CB" w:rsidRDefault="00CC15CB">
      <w:pPr>
        <w:ind w:left="360" w:hanging="360"/>
        <w:rPr>
          <w:b/>
          <w:sz w:val="24"/>
        </w:rPr>
      </w:pPr>
    </w:p>
    <w:p w14:paraId="7A4701BE" w14:textId="60B79522" w:rsidR="00CC15CB" w:rsidRPr="00601450" w:rsidRDefault="00601450" w:rsidP="00601450">
      <w:pPr>
        <w:ind w:left="360" w:hanging="360"/>
        <w:jc w:val="center"/>
        <w:rPr>
          <w:b/>
          <w:sz w:val="24"/>
          <w:u w:val="thick"/>
        </w:rPr>
      </w:pPr>
      <w:r w:rsidRPr="00601450">
        <w:rPr>
          <w:b/>
          <w:sz w:val="24"/>
          <w:u w:val="thick"/>
        </w:rPr>
        <w:t xml:space="preserve">Please return the first week of </w:t>
      </w:r>
      <w:proofErr w:type="gramStart"/>
      <w:r w:rsidRPr="00601450">
        <w:rPr>
          <w:b/>
          <w:sz w:val="24"/>
          <w:u w:val="thick"/>
        </w:rPr>
        <w:t xml:space="preserve">school </w:t>
      </w:r>
      <w:r w:rsidR="00BC6A1A">
        <w:rPr>
          <w:b/>
          <w:sz w:val="24"/>
          <w:u w:val="thick"/>
        </w:rPr>
        <w:t>.</w:t>
      </w:r>
      <w:proofErr w:type="gramEnd"/>
    </w:p>
    <w:p w14:paraId="111AD302" w14:textId="77777777" w:rsidR="00CC15CB" w:rsidRDefault="00CC15CB">
      <w:pPr>
        <w:ind w:left="360" w:hanging="360"/>
        <w:rPr>
          <w:b/>
          <w:sz w:val="24"/>
        </w:rPr>
      </w:pPr>
    </w:p>
    <w:p w14:paraId="4D1DA64D" w14:textId="77777777" w:rsidR="00CC15CB" w:rsidRPr="00601450" w:rsidRDefault="00CC15CB">
      <w:pPr>
        <w:ind w:left="360" w:hanging="360"/>
        <w:rPr>
          <w:b/>
          <w:sz w:val="24"/>
          <w:u w:val="thick"/>
        </w:rPr>
      </w:pPr>
    </w:p>
    <w:sectPr w:rsidR="00CC15CB" w:rsidRPr="00601450" w:rsidSect="00BC6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152" w:bottom="403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2D82" w14:textId="77777777" w:rsidR="0094781D" w:rsidRDefault="0094781D" w:rsidP="00724138">
      <w:r>
        <w:separator/>
      </w:r>
    </w:p>
  </w:endnote>
  <w:endnote w:type="continuationSeparator" w:id="0">
    <w:p w14:paraId="2A735D25" w14:textId="77777777" w:rsidR="0094781D" w:rsidRDefault="0094781D" w:rsidP="007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2936" w14:textId="77777777" w:rsidR="008137F2" w:rsidRDefault="0081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7882" w14:textId="77777777" w:rsidR="008137F2" w:rsidRDefault="00813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14B7" w14:textId="77777777" w:rsidR="008137F2" w:rsidRDefault="0081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2EF1" w14:textId="77777777" w:rsidR="0094781D" w:rsidRDefault="0094781D" w:rsidP="00724138">
      <w:r>
        <w:separator/>
      </w:r>
    </w:p>
  </w:footnote>
  <w:footnote w:type="continuationSeparator" w:id="0">
    <w:p w14:paraId="06017E1E" w14:textId="77777777" w:rsidR="0094781D" w:rsidRDefault="0094781D" w:rsidP="0072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ADC5" w14:textId="7FF20ED5" w:rsidR="008137F2" w:rsidRDefault="0094781D">
    <w:pPr>
      <w:pStyle w:val="Header"/>
    </w:pPr>
    <w:r>
      <w:rPr>
        <w:noProof/>
      </w:rPr>
      <w:pict w14:anchorId="042F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istrictgirl.jpg" style="position:absolute;margin-left:0;margin-top:0;width:467.95pt;height:332.6pt;z-index:-251657216;mso-wrap-edited:f;mso-width-percent:0;mso-height-percent:0;mso-position-horizontal:center;mso-position-horizontal-relative:margin;mso-position-vertical:center;mso-position-vertical-relative:margin;mso-width-percent:0;mso-height-percent:0" wrapcoords="-34 0 -34 21502 21600 21502 21600 0 -34 0">
          <v:imagedata r:id="rId1" o:title="districtgir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881" w14:textId="5FFB630F" w:rsidR="0068427C" w:rsidRDefault="0094781D" w:rsidP="00724138">
    <w:pPr>
      <w:pStyle w:val="Header"/>
      <w:jc w:val="center"/>
    </w:pPr>
    <w:r>
      <w:rPr>
        <w:noProof/>
      </w:rPr>
      <w:pict w14:anchorId="4A141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istrictgirl.jpg" style="position:absolute;left:0;text-align:left;margin-left:0;margin-top:0;width:467.95pt;height:332.6pt;z-index:-251658240;mso-wrap-edited:f;mso-width-percent:0;mso-height-percent:0;mso-position-horizontal:center;mso-position-horizontal-relative:margin;mso-position-vertical:center;mso-position-vertical-relative:margin;mso-width-percent:0;mso-height-percent:0" wrapcoords="-34 0 -34 21502 21600 21502 21600 0 -34 0">
          <v:imagedata r:id="rId1" o:title="districtgir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8131" w14:textId="3E1EA0E1" w:rsidR="008137F2" w:rsidRDefault="0094781D">
    <w:pPr>
      <w:pStyle w:val="Header"/>
    </w:pPr>
    <w:r>
      <w:rPr>
        <w:noProof/>
      </w:rPr>
      <w:pict w14:anchorId="380EB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istrictgirl.jpg" style="position:absolute;margin-left:0;margin-top:0;width:467.95pt;height:332.6pt;z-index:-251656192;mso-wrap-edited:f;mso-width-percent:0;mso-height-percent:0;mso-position-horizontal:center;mso-position-horizontal-relative:margin;mso-position-vertical:center;mso-position-vertical-relative:margin;mso-width-percent:0;mso-height-percent:0" wrapcoords="-34 0 -34 21502 21600 21502 21600 0 -34 0">
          <v:imagedata r:id="rId1" o:title="districtgir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85F76"/>
    <w:multiLevelType w:val="singleLevel"/>
    <w:tmpl w:val="4B4AD124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2" w15:restartNumberingAfterBreak="0">
    <w:nsid w:val="05F00771"/>
    <w:multiLevelType w:val="singleLevel"/>
    <w:tmpl w:val="4CA48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AE5D26"/>
    <w:multiLevelType w:val="hybridMultilevel"/>
    <w:tmpl w:val="9FC8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760A"/>
    <w:multiLevelType w:val="singleLevel"/>
    <w:tmpl w:val="09A417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AA6E6A"/>
    <w:multiLevelType w:val="singleLevel"/>
    <w:tmpl w:val="09A417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34C5286"/>
    <w:multiLevelType w:val="hybridMultilevel"/>
    <w:tmpl w:val="305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D1A"/>
    <w:multiLevelType w:val="singleLevel"/>
    <w:tmpl w:val="66A8A770"/>
    <w:lvl w:ilvl="0">
      <w:numFmt w:val="bullet"/>
      <w:lvlText w:val="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8" w15:restartNumberingAfterBreak="0">
    <w:nsid w:val="3D1D3371"/>
    <w:multiLevelType w:val="hybridMultilevel"/>
    <w:tmpl w:val="8D18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0B8"/>
    <w:multiLevelType w:val="singleLevel"/>
    <w:tmpl w:val="248EB42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7E27541"/>
    <w:multiLevelType w:val="hybridMultilevel"/>
    <w:tmpl w:val="2180B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35ED6"/>
    <w:multiLevelType w:val="hybridMultilevel"/>
    <w:tmpl w:val="E2A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D7B74"/>
    <w:multiLevelType w:val="hybridMultilevel"/>
    <w:tmpl w:val="ED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73EA6"/>
    <w:multiLevelType w:val="hybridMultilevel"/>
    <w:tmpl w:val="357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0400"/>
    <w:multiLevelType w:val="hybridMultilevel"/>
    <w:tmpl w:val="5124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2108"/>
    <w:multiLevelType w:val="hybridMultilevel"/>
    <w:tmpl w:val="B1C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F5808"/>
    <w:multiLevelType w:val="hybridMultilevel"/>
    <w:tmpl w:val="D3C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51D0A"/>
    <w:multiLevelType w:val="singleLevel"/>
    <w:tmpl w:val="66A8A770"/>
    <w:lvl w:ilvl="0">
      <w:numFmt w:val="bullet"/>
      <w:lvlText w:val="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18" w15:restartNumberingAfterBreak="0">
    <w:nsid w:val="7C146532"/>
    <w:multiLevelType w:val="hybridMultilevel"/>
    <w:tmpl w:val="D854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E1A0B"/>
    <w:multiLevelType w:val="hybridMultilevel"/>
    <w:tmpl w:val="B47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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360" w:hanging="360"/>
        </w:pPr>
        <w:rPr>
          <w:rFonts w:ascii="CG Times" w:hAnsi="CG Time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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16"/>
  </w:num>
  <w:num w:numId="18">
    <w:abstractNumId w:val="6"/>
  </w:num>
  <w:num w:numId="19">
    <w:abstractNumId w:val="3"/>
  </w:num>
  <w:num w:numId="20">
    <w:abstractNumId w:val="11"/>
  </w:num>
  <w:num w:numId="21">
    <w:abstractNumId w:val="1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E7"/>
    <w:rsid w:val="000C3A81"/>
    <w:rsid w:val="000F1D53"/>
    <w:rsid w:val="00170C99"/>
    <w:rsid w:val="002263A8"/>
    <w:rsid w:val="00392ECC"/>
    <w:rsid w:val="003B2BA6"/>
    <w:rsid w:val="00426F6C"/>
    <w:rsid w:val="00441B20"/>
    <w:rsid w:val="00493CEF"/>
    <w:rsid w:val="00565575"/>
    <w:rsid w:val="00601450"/>
    <w:rsid w:val="006159A2"/>
    <w:rsid w:val="0068427C"/>
    <w:rsid w:val="00724138"/>
    <w:rsid w:val="008137F2"/>
    <w:rsid w:val="008422DE"/>
    <w:rsid w:val="0094781D"/>
    <w:rsid w:val="009534E7"/>
    <w:rsid w:val="009653DA"/>
    <w:rsid w:val="009A79FD"/>
    <w:rsid w:val="00A43699"/>
    <w:rsid w:val="00AD0ECD"/>
    <w:rsid w:val="00AE3C6B"/>
    <w:rsid w:val="00B76F25"/>
    <w:rsid w:val="00BB1DA1"/>
    <w:rsid w:val="00BC6A1A"/>
    <w:rsid w:val="00BE483D"/>
    <w:rsid w:val="00C131FB"/>
    <w:rsid w:val="00CC15CB"/>
    <w:rsid w:val="00D0708B"/>
    <w:rsid w:val="00E11DB9"/>
    <w:rsid w:val="00E837DE"/>
    <w:rsid w:val="00F23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F0D4203"/>
  <w14:defaultImageDpi w14:val="300"/>
  <w15:docId w15:val="{BFA6A06F-0D53-054A-8B50-308ABA2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38"/>
  </w:style>
  <w:style w:type="paragraph" w:styleId="Footer">
    <w:name w:val="footer"/>
    <w:basedOn w:val="Normal"/>
    <w:link w:val="FooterChar"/>
    <w:uiPriority w:val="99"/>
    <w:unhideWhenUsed/>
    <w:rsid w:val="00724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lyon@rockwallis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onica.lyon@rockwallis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I,II, &amp; III</vt:lpstr>
    </vt:vector>
  </TitlesOfParts>
  <Company>GISD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I,II, &amp; III</dc:title>
  <dc:subject/>
  <dc:creator>Donna Taylor</dc:creator>
  <cp:keywords/>
  <dc:description/>
  <cp:lastModifiedBy>Monica Lyon</cp:lastModifiedBy>
  <cp:revision>2</cp:revision>
  <cp:lastPrinted>2019-08-19T13:39:00Z</cp:lastPrinted>
  <dcterms:created xsi:type="dcterms:W3CDTF">2019-08-28T15:53:00Z</dcterms:created>
  <dcterms:modified xsi:type="dcterms:W3CDTF">2019-08-28T15:53:00Z</dcterms:modified>
</cp:coreProperties>
</file>